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FE65FC" w:rsidTr="00DB36D6">
        <w:trPr>
          <w:jc w:val="center"/>
        </w:trPr>
        <w:tc>
          <w:tcPr>
            <w:tcW w:w="4395" w:type="dxa"/>
          </w:tcPr>
          <w:p w:rsidR="00200ED4" w:rsidRPr="00200ED4" w:rsidRDefault="00BA77F7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</w:t>
            </w:r>
            <w:r>
              <w:rPr>
                <w:sz w:val="24"/>
                <w:szCs w:val="20"/>
              </w:rPr>
              <w:t>Ở</w:t>
            </w:r>
            <w:r>
              <w:rPr>
                <w:sz w:val="24"/>
                <w:szCs w:val="20"/>
              </w:rPr>
              <w:t xml:space="preserve"> GD&amp;ĐT Đ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 L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</w:t>
            </w:r>
          </w:p>
          <w:p w:rsidR="00200ED4" w:rsidRPr="00200ED4" w:rsidRDefault="00BA77F7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>TRƯ</w:t>
            </w:r>
            <w:r w:rsidRPr="00200ED4">
              <w:rPr>
                <w:b/>
                <w:bCs/>
                <w:sz w:val="24"/>
                <w:szCs w:val="20"/>
              </w:rPr>
              <w:t>Ờ</w:t>
            </w:r>
            <w:r w:rsidRPr="00200ED4">
              <w:rPr>
                <w:b/>
                <w:bCs/>
                <w:sz w:val="24"/>
                <w:szCs w:val="20"/>
              </w:rPr>
              <w:t xml:space="preserve">NG </w:t>
            </w:r>
            <w:r w:rsidR="00754E75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200ED4" w:rsidRDefault="00BA77F7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</w:t>
            </w:r>
            <w:r>
              <w:rPr>
                <w:sz w:val="24"/>
                <w:szCs w:val="20"/>
              </w:rPr>
              <w:t>Ổ</w:t>
            </w:r>
            <w:r>
              <w:rPr>
                <w:sz w:val="24"/>
                <w:szCs w:val="20"/>
              </w:rPr>
              <w:t xml:space="preserve"> HÓA – SINH - CN</w:t>
            </w:r>
          </w:p>
          <w:p w:rsidR="00200ED4" w:rsidRPr="00F8055C" w:rsidRDefault="00BA77F7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BA77F7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F8055C" w:rsidRDefault="00BA77F7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</w:t>
            </w:r>
            <w:r w:rsidR="001D67AE">
              <w:rPr>
                <w:b/>
                <w:bCs/>
                <w:sz w:val="26"/>
                <w:szCs w:val="20"/>
              </w:rPr>
              <w:t>THI</w:t>
            </w:r>
            <w:r w:rsidR="00754E75">
              <w:rPr>
                <w:b/>
                <w:bCs/>
                <w:sz w:val="26"/>
                <w:szCs w:val="20"/>
              </w:rPr>
              <w:t xml:space="preserve"> KIỂM TRA </w:t>
            </w:r>
            <w:r w:rsidR="0067440A">
              <w:rPr>
                <w:b/>
                <w:bCs/>
                <w:sz w:val="26"/>
                <w:szCs w:val="20"/>
              </w:rPr>
              <w:t>CUỐI KÌ II</w:t>
            </w:r>
          </w:p>
          <w:p w:rsidR="00200ED4" w:rsidRDefault="00BA77F7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754E75">
              <w:rPr>
                <w:b/>
                <w:bCs/>
                <w:sz w:val="26"/>
                <w:szCs w:val="20"/>
              </w:rPr>
              <w:t>HÓA 1</w:t>
            </w:r>
            <w:r w:rsidR="0067440A">
              <w:rPr>
                <w:b/>
                <w:bCs/>
                <w:sz w:val="26"/>
                <w:szCs w:val="20"/>
              </w:rPr>
              <w:t>0</w:t>
            </w:r>
          </w:p>
          <w:p w:rsidR="00754E75" w:rsidRPr="00F8055C" w:rsidRDefault="00BA77F7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</w:t>
            </w:r>
            <w:r>
              <w:rPr>
                <w:b/>
                <w:bCs/>
                <w:sz w:val="26"/>
                <w:szCs w:val="20"/>
              </w:rPr>
              <w:t>ọ</w:t>
            </w:r>
            <w:r w:rsidR="00EE06EC">
              <w:rPr>
                <w:b/>
                <w:bCs/>
                <w:sz w:val="26"/>
                <w:szCs w:val="20"/>
              </w:rPr>
              <w:t>c 2024-202</w:t>
            </w:r>
            <w:r>
              <w:rPr>
                <w:b/>
                <w:bCs/>
                <w:sz w:val="26"/>
                <w:szCs w:val="20"/>
              </w:rPr>
              <w:t>5</w:t>
            </w:r>
          </w:p>
          <w:p w:rsidR="00200ED4" w:rsidRPr="001B17E3" w:rsidRDefault="00BA77F7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="00D75FB2">
              <w:rPr>
                <w:i/>
                <w:iCs/>
                <w:sz w:val="24"/>
                <w:szCs w:val="20"/>
              </w:rPr>
              <w:t>i gian làm bài: 4</w:t>
            </w:r>
            <w:r w:rsidR="00754E75">
              <w:rPr>
                <w:i/>
                <w:iCs/>
                <w:sz w:val="24"/>
                <w:szCs w:val="20"/>
              </w:rPr>
              <w:t xml:space="preserve">5 </w:t>
            </w:r>
            <w:r w:rsidRPr="001B17E3">
              <w:rPr>
                <w:i/>
                <w:iCs/>
                <w:sz w:val="24"/>
                <w:szCs w:val="20"/>
              </w:rPr>
              <w:t>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BA77F7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FE65FC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BA77F7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BA77F7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126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BA77F7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15. Mỗi câu hỏi thí sinh chỉ chọn một phương án.</w:t>
      </w:r>
    </w:p>
    <w:p w:rsidR="00F954B7" w:rsidRPr="000C6184" w:rsidRDefault="00BA77F7">
      <w:pPr>
        <w:pStyle w:val="Normal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 w:rsidRPr="000C6184">
        <w:rPr>
          <w:rFonts w:ascii="Times New Roman" w:hAnsi="Times New Roman"/>
          <w:color w:val="000000"/>
        </w:rPr>
        <w:t xml:space="preserve">Biến thiên enthalpy chuẩn của một phản ứng được biểu thị tại hình 5.20. Kết luận nào sau đây là đúng với sơ đồ hình 5. </w:t>
      </w:r>
    </w:p>
    <w:p w:rsidR="00F954B7" w:rsidRPr="000C6184" w:rsidRDefault="006F64D1">
      <w:pPr>
        <w:pStyle w:val="Normal000"/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85pt;height:139.45pt" o:allowincell="f">
            <v:imagedata r:id="rId6" o:title=""/>
          </v:shape>
        </w:pict>
      </w:r>
    </w:p>
    <w:p w:rsidR="00F954B7" w:rsidRPr="000C6184" w:rsidRDefault="00BA77F7">
      <w:pPr>
        <w:pStyle w:val="Normal001"/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0C6184">
        <w:rPr>
          <w:rFonts w:ascii="Times New Roman" w:hAnsi="Times New Roman"/>
          <w:b/>
          <w:color w:val="000000"/>
        </w:rPr>
        <w:t>Hình 5.20. Sơ đồ biểu diễn biến thiên enthalpy của một phản ứng hóa học</w:t>
      </w:r>
    </w:p>
    <w:p w:rsidR="00F954B7" w:rsidRPr="000C6184" w:rsidRDefault="00BA77F7">
      <w:pPr>
        <w:pStyle w:val="Normal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0C6184">
        <w:rPr>
          <w:rFonts w:ascii="Times New Roman" w:hAnsi="Times New Roman"/>
          <w:color w:val="000000"/>
        </w:rPr>
        <w:t xml:space="preserve"> Biến thiên enthalpy của phản ứng là a kJ/mol.</w:t>
      </w:r>
    </w:p>
    <w:p w:rsidR="00F954B7" w:rsidRPr="000C6184" w:rsidRDefault="00BA77F7">
      <w:pPr>
        <w:pStyle w:val="Normal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B. </w:t>
      </w:r>
      <w:r w:rsidRPr="000C6184">
        <w:rPr>
          <w:rFonts w:ascii="Times New Roman" w:hAnsi="Times New Roman"/>
          <w:color w:val="000000"/>
        </w:rPr>
        <w:t xml:space="preserve"> </w:t>
      </w:r>
      <w:r w:rsidRPr="000C6184">
        <w:rPr>
          <w:rFonts w:ascii="Times New Roman" w:hAnsi="Times New Roman"/>
          <w:color w:val="000000"/>
        </w:rPr>
        <w:t>Phản ứng trong hình 5.20 là phản ứng thu nhiệt.</w:t>
      </w:r>
    </w:p>
    <w:p w:rsidR="00F954B7" w:rsidRPr="000C6184" w:rsidRDefault="00BA77F7">
      <w:pPr>
        <w:pStyle w:val="Normal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0C6184">
        <w:rPr>
          <w:rFonts w:ascii="Times New Roman" w:hAnsi="Times New Roman"/>
          <w:color w:val="000000"/>
        </w:rPr>
        <w:t xml:space="preserve"> Năng lượng chất tham gia phản ứng nhỏ hơn năng lượng chất sản phẩm.</w:t>
      </w:r>
    </w:p>
    <w:p w:rsidR="00F954B7" w:rsidRPr="000C6184" w:rsidRDefault="00BA77F7">
      <w:pPr>
        <w:pStyle w:val="Normal1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D. </w:t>
      </w:r>
      <w:r w:rsidRPr="000C6184">
        <w:rPr>
          <w:rFonts w:ascii="Times New Roman" w:hAnsi="Times New Roman"/>
          <w:color w:val="000000"/>
        </w:rPr>
        <w:t xml:space="preserve"> Phản ứng trong hình 5. 20 là phản ứng tỏa nhiệt.</w:t>
      </w:r>
    </w:p>
    <w:p w:rsidR="00CD103C" w:rsidRPr="000C6184" w:rsidRDefault="00BA77F7" w:rsidP="00CD103C">
      <w:pPr>
        <w:pStyle w:val="Normal1"/>
        <w:spacing w:before="7"/>
        <w:rPr>
          <w:color w:val="000000"/>
        </w:rPr>
      </w:pPr>
      <w:r>
        <w:rPr>
          <w:b/>
        </w:rPr>
        <w:t xml:space="preserve">Câu 2: </w:t>
      </w:r>
      <w:r w:rsidRPr="000C6184">
        <w:t>Hãy</w:t>
      </w:r>
      <w:r w:rsidRPr="000C6184">
        <w:rPr>
          <w:spacing w:val="-2"/>
        </w:rPr>
        <w:t xml:space="preserve"> </w:t>
      </w:r>
      <w:r w:rsidRPr="000C6184">
        <w:t>cho</w:t>
      </w:r>
      <w:r w:rsidRPr="000C6184">
        <w:rPr>
          <w:spacing w:val="-1"/>
        </w:rPr>
        <w:t xml:space="preserve"> </w:t>
      </w:r>
      <w:r w:rsidRPr="000C6184">
        <w:t>biết</w:t>
      </w:r>
      <w:r w:rsidRPr="000C6184">
        <w:rPr>
          <w:spacing w:val="34"/>
        </w:rPr>
        <w:t xml:space="preserve"> </w:t>
      </w:r>
      <w:r w:rsidRPr="000C6184">
        <w:t>Fe</w:t>
      </w:r>
      <w:r w:rsidRPr="000C6184">
        <w:rPr>
          <w:vertAlign w:val="superscript"/>
        </w:rPr>
        <w:t>2+</w:t>
      </w:r>
      <w:r w:rsidRPr="000C6184">
        <w:rPr>
          <w:spacing w:val="-14"/>
        </w:rPr>
        <w:t xml:space="preserve"> </w:t>
      </w:r>
      <w:r w:rsidR="00B138FB">
        <w:t>→</w:t>
      </w:r>
      <w:r w:rsidRPr="000C6184">
        <w:rPr>
          <w:spacing w:val="-16"/>
        </w:rPr>
        <w:t xml:space="preserve"> </w:t>
      </w:r>
      <w:r w:rsidRPr="000C6184">
        <w:t>Fe</w:t>
      </w:r>
      <w:r w:rsidRPr="000C6184">
        <w:rPr>
          <w:vertAlign w:val="superscript"/>
        </w:rPr>
        <w:t>3+</w:t>
      </w:r>
      <w:r w:rsidR="00B138FB">
        <w:t xml:space="preserve"> +</w:t>
      </w:r>
      <w:r w:rsidRPr="000C6184">
        <w:t>1e</w:t>
      </w:r>
      <w:r w:rsidRPr="000C6184">
        <w:rPr>
          <w:spacing w:val="39"/>
        </w:rPr>
        <w:t xml:space="preserve"> </w:t>
      </w:r>
      <w:r w:rsidRPr="000C6184">
        <w:t>là</w:t>
      </w:r>
      <w:r w:rsidRPr="000C6184">
        <w:rPr>
          <w:spacing w:val="-1"/>
        </w:rPr>
        <w:t xml:space="preserve"> </w:t>
      </w:r>
      <w:r w:rsidRPr="000C6184">
        <w:t>quá</w:t>
      </w:r>
      <w:r w:rsidRPr="000C6184">
        <w:rPr>
          <w:spacing w:val="-1"/>
        </w:rPr>
        <w:t xml:space="preserve"> </w:t>
      </w:r>
      <w:r w:rsidRPr="000C6184">
        <w:t>trình</w:t>
      </w:r>
      <w:r w:rsidRPr="000C6184">
        <w:rPr>
          <w:spacing w:val="-1"/>
        </w:rPr>
        <w:t xml:space="preserve"> </w:t>
      </w:r>
      <w:r w:rsidRPr="000C6184">
        <w:t>nào</w:t>
      </w:r>
      <w:r w:rsidRPr="000C6184">
        <w:rPr>
          <w:spacing w:val="-2"/>
        </w:rPr>
        <w:t xml:space="preserve"> </w:t>
      </w:r>
      <w:r w:rsidRPr="000C6184">
        <w:t>sau</w:t>
      </w:r>
      <w:r w:rsidRPr="000C6184">
        <w:rPr>
          <w:spacing w:val="-1"/>
        </w:rPr>
        <w:t xml:space="preserve"> </w:t>
      </w:r>
      <w:r w:rsidRPr="000C6184">
        <w:rPr>
          <w:spacing w:val="-4"/>
        </w:rPr>
        <w:t>đây?</w:t>
      </w:r>
    </w:p>
    <w:p w:rsidR="00CD103C" w:rsidRPr="000C6184" w:rsidRDefault="00BA77F7" w:rsidP="00CD103C">
      <w:pPr>
        <w:pStyle w:val="Normal11"/>
        <w:tabs>
          <w:tab w:val="left" w:pos="2500"/>
          <w:tab w:val="left" w:pos="5000"/>
          <w:tab w:val="left" w:pos="7500"/>
        </w:tabs>
        <w:rPr>
          <w:color w:val="000000"/>
        </w:rPr>
      </w:pPr>
      <w:r>
        <w:rPr>
          <w:b/>
        </w:rPr>
        <w:t xml:space="preserve">    A. </w:t>
      </w:r>
      <w:r w:rsidRPr="000C6184">
        <w:rPr>
          <w:spacing w:val="-4"/>
        </w:rPr>
        <w:t>Khử.</w:t>
      </w:r>
      <w:r w:rsidRPr="000C6184">
        <w:rPr>
          <w:color w:val="000000"/>
        </w:rPr>
        <w:tab/>
      </w:r>
      <w:r>
        <w:rPr>
          <w:b/>
        </w:rPr>
        <w:t xml:space="preserve">    B. </w:t>
      </w:r>
      <w:r w:rsidRPr="000C6184">
        <w:t>Nhận</w:t>
      </w:r>
      <w:r w:rsidRPr="000C6184">
        <w:rPr>
          <w:spacing w:val="-1"/>
        </w:rPr>
        <w:t xml:space="preserve"> </w:t>
      </w:r>
      <w:r w:rsidRPr="000C6184">
        <w:rPr>
          <w:spacing w:val="-2"/>
        </w:rPr>
        <w:t>proton.</w:t>
      </w:r>
      <w:r w:rsidRPr="000C6184">
        <w:rPr>
          <w:color w:val="000000"/>
        </w:rPr>
        <w:tab/>
      </w:r>
      <w:r>
        <w:rPr>
          <w:b/>
        </w:rPr>
        <w:t xml:space="preserve">    C. </w:t>
      </w:r>
      <w:r w:rsidRPr="000C6184">
        <w:t>Cho</w:t>
      </w:r>
      <w:r w:rsidRPr="000C6184">
        <w:rPr>
          <w:spacing w:val="-2"/>
        </w:rPr>
        <w:t xml:space="preserve"> proton.</w:t>
      </w:r>
      <w:r w:rsidRPr="000C6184">
        <w:rPr>
          <w:color w:val="000000"/>
        </w:rPr>
        <w:tab/>
      </w:r>
      <w:r>
        <w:rPr>
          <w:b/>
        </w:rPr>
        <w:t xml:space="preserve">    D. </w:t>
      </w:r>
      <w:r w:rsidRPr="000C6184">
        <w:t>Oxi</w:t>
      </w:r>
      <w:r w:rsidRPr="000C6184">
        <w:rPr>
          <w:spacing w:val="-1"/>
        </w:rPr>
        <w:t xml:space="preserve"> </w:t>
      </w:r>
      <w:r w:rsidRPr="000C6184">
        <w:rPr>
          <w:spacing w:val="-4"/>
        </w:rPr>
        <w:t>hóa.</w:t>
      </w:r>
    </w:p>
    <w:p w:rsidR="00CD103C" w:rsidRPr="000C6184" w:rsidRDefault="00BA77F7" w:rsidP="00CD103C">
      <w:pPr>
        <w:pStyle w:val="Normal12"/>
        <w:rPr>
          <w:color w:val="000000"/>
        </w:rPr>
      </w:pPr>
      <w:r>
        <w:rPr>
          <w:b/>
        </w:rPr>
        <w:t xml:space="preserve">Câu 3: </w:t>
      </w:r>
      <w:r w:rsidRPr="000C6184">
        <w:rPr>
          <w:color w:val="000000" w:themeColor="text1"/>
          <w:lang w:val="pt-BR"/>
        </w:rPr>
        <w:t>Trong phản ứng: MnO</w:t>
      </w:r>
      <w:r w:rsidRPr="000C6184">
        <w:rPr>
          <w:color w:val="000000" w:themeColor="text1"/>
          <w:vertAlign w:val="subscript"/>
          <w:lang w:val="pt-BR"/>
        </w:rPr>
        <w:t>2</w:t>
      </w:r>
      <w:r w:rsidRPr="000C6184">
        <w:rPr>
          <w:color w:val="000000" w:themeColor="text1"/>
          <w:lang w:val="pt-BR"/>
        </w:rPr>
        <w:t xml:space="preserve"> + 4HCl </w:t>
      </w:r>
      <w:r>
        <w:rPr>
          <w:noProof/>
          <w:color w:val="000000" w:themeColor="text1"/>
          <w:position w:val="-6"/>
        </w:rPr>
        <w:object w:dxaOrig="751" w:dyaOrig="472">
          <v:shape id="_x0000_i1026" type="#_x0000_t75" style="width:37.55pt;height:23.6pt;mso-width-percent:0;mso-height-percent:0;mso-width-percent:0;mso-height-percent:0" o:ole="">
            <v:imagedata r:id="rId7" o:title=""/>
          </v:shape>
          <o:OLEObject Type="Embed" ProgID="Equation.DSMT4" ShapeID="_x0000_i1026" DrawAspect="Content" ObjectID="_1807896973" r:id="rId8"/>
        </w:object>
      </w:r>
      <w:r w:rsidRPr="000C6184">
        <w:rPr>
          <w:color w:val="000000" w:themeColor="text1"/>
          <w:lang w:val="pt-BR"/>
        </w:rPr>
        <w:t xml:space="preserve"> MnCl</w:t>
      </w:r>
      <w:r w:rsidRPr="000C6184">
        <w:rPr>
          <w:color w:val="000000" w:themeColor="text1"/>
          <w:vertAlign w:val="subscript"/>
          <w:lang w:val="pt-BR"/>
        </w:rPr>
        <w:t>2</w:t>
      </w:r>
      <w:r w:rsidRPr="000C6184">
        <w:rPr>
          <w:color w:val="000000" w:themeColor="text1"/>
          <w:lang w:val="pt-BR"/>
        </w:rPr>
        <w:t xml:space="preserve"> + Cl</w:t>
      </w:r>
      <w:r w:rsidRPr="000C6184">
        <w:rPr>
          <w:color w:val="000000" w:themeColor="text1"/>
          <w:vertAlign w:val="subscript"/>
          <w:lang w:val="pt-BR"/>
        </w:rPr>
        <w:t>2</w:t>
      </w:r>
      <w:r w:rsidRPr="000C6184">
        <w:rPr>
          <w:color w:val="000000" w:themeColor="text1"/>
          <w:lang w:val="pt-BR"/>
        </w:rPr>
        <w:t xml:space="preserve"> + 2H</w:t>
      </w:r>
      <w:r w:rsidRPr="000C6184">
        <w:rPr>
          <w:color w:val="000000" w:themeColor="text1"/>
          <w:vertAlign w:val="subscript"/>
          <w:lang w:val="pt-BR"/>
        </w:rPr>
        <w:t>2</w:t>
      </w:r>
      <w:r w:rsidRPr="000C6184">
        <w:rPr>
          <w:color w:val="000000" w:themeColor="text1"/>
          <w:lang w:val="pt-BR"/>
        </w:rPr>
        <w:t>O, vai trò của HCl là</w:t>
      </w:r>
    </w:p>
    <w:p w:rsidR="00CD103C" w:rsidRPr="000C6184" w:rsidRDefault="00BA77F7" w:rsidP="00603A75">
      <w:pPr>
        <w:pStyle w:val="Normal13"/>
        <w:rPr>
          <w:color w:val="000000"/>
        </w:rPr>
      </w:pPr>
      <w:r>
        <w:rPr>
          <w:b/>
        </w:rPr>
        <w:t xml:space="preserve">    A. </w:t>
      </w:r>
      <w:r w:rsidRPr="000C6184">
        <w:rPr>
          <w:color w:val="000000" w:themeColor="text1"/>
          <w:lang w:val="vi-VN"/>
        </w:rPr>
        <w:t>T</w:t>
      </w:r>
      <w:r w:rsidRPr="000C6184">
        <w:rPr>
          <w:color w:val="000000" w:themeColor="text1"/>
          <w:lang w:val="pt-BR"/>
        </w:rPr>
        <w:t>ạo môi trường.</w:t>
      </w:r>
      <w:r w:rsidR="00603A75">
        <w:rPr>
          <w:color w:val="000000" w:themeColor="text1"/>
          <w:lang w:val="pt-BR"/>
        </w:rPr>
        <w:tab/>
      </w:r>
      <w:r w:rsidR="00603A75">
        <w:rPr>
          <w:color w:val="000000" w:themeColor="text1"/>
          <w:lang w:val="pt-BR"/>
        </w:rPr>
        <w:tab/>
      </w:r>
      <w:r w:rsidR="00603A75">
        <w:rPr>
          <w:color w:val="000000" w:themeColor="text1"/>
          <w:lang w:val="pt-BR"/>
        </w:rPr>
        <w:tab/>
      </w:r>
      <w:r w:rsidR="00603A75">
        <w:rPr>
          <w:color w:val="000000" w:themeColor="text1"/>
          <w:lang w:val="pt-BR"/>
        </w:rPr>
        <w:tab/>
      </w:r>
      <w:r w:rsidR="00603A75">
        <w:rPr>
          <w:color w:val="000000" w:themeColor="text1"/>
          <w:lang w:val="pt-BR"/>
        </w:rPr>
        <w:tab/>
      </w:r>
      <w:r>
        <w:rPr>
          <w:b/>
        </w:rPr>
        <w:t xml:space="preserve">B. </w:t>
      </w:r>
      <w:r w:rsidRPr="000C6184">
        <w:rPr>
          <w:color w:val="000000" w:themeColor="text1"/>
          <w:lang w:val="vi-VN"/>
        </w:rPr>
        <w:t>C</w:t>
      </w:r>
      <w:r w:rsidRPr="000C6184">
        <w:rPr>
          <w:color w:val="000000" w:themeColor="text1"/>
          <w:lang w:val="pt-BR"/>
        </w:rPr>
        <w:t>hất khử.</w:t>
      </w:r>
    </w:p>
    <w:p w:rsidR="00CD103C" w:rsidRPr="00603A75" w:rsidRDefault="00BA77F7" w:rsidP="00603A75">
      <w:pPr>
        <w:pStyle w:val="Normal15"/>
        <w:rPr>
          <w:color w:val="000000"/>
        </w:rPr>
      </w:pPr>
      <w:r>
        <w:rPr>
          <w:b/>
        </w:rPr>
        <w:t xml:space="preserve">    C. </w:t>
      </w:r>
      <w:r w:rsidRPr="000C6184">
        <w:rPr>
          <w:color w:val="000000" w:themeColor="text1"/>
          <w:lang w:val="vi-VN"/>
        </w:rPr>
        <w:t>C</w:t>
      </w:r>
      <w:r w:rsidRPr="000C6184">
        <w:rPr>
          <w:color w:val="000000" w:themeColor="text1"/>
          <w:lang w:val="pt-BR"/>
        </w:rPr>
        <w:t>hất oxi hóa.</w:t>
      </w:r>
      <w:r w:rsidR="00603A75">
        <w:rPr>
          <w:color w:val="000000" w:themeColor="text1"/>
          <w:lang w:val="pt-BR"/>
        </w:rPr>
        <w:tab/>
      </w:r>
      <w:r w:rsidR="00603A75">
        <w:rPr>
          <w:color w:val="000000" w:themeColor="text1"/>
          <w:lang w:val="pt-BR"/>
        </w:rPr>
        <w:tab/>
      </w:r>
      <w:r w:rsidR="00603A75">
        <w:rPr>
          <w:color w:val="000000" w:themeColor="text1"/>
          <w:lang w:val="pt-BR"/>
        </w:rPr>
        <w:tab/>
      </w:r>
      <w:r w:rsidR="00603A75">
        <w:rPr>
          <w:color w:val="000000" w:themeColor="text1"/>
          <w:lang w:val="pt-BR"/>
        </w:rPr>
        <w:tab/>
      </w:r>
      <w:r w:rsidR="00603A75">
        <w:rPr>
          <w:color w:val="000000" w:themeColor="text1"/>
          <w:lang w:val="pt-BR"/>
        </w:rPr>
        <w:tab/>
      </w:r>
      <w:r>
        <w:rPr>
          <w:b/>
        </w:rPr>
        <w:t xml:space="preserve">D. </w:t>
      </w:r>
      <w:r w:rsidRPr="000C6184">
        <w:rPr>
          <w:lang w:val="vi-VN"/>
        </w:rPr>
        <w:t>V</w:t>
      </w:r>
      <w:r w:rsidRPr="000C6184">
        <w:rPr>
          <w:lang w:val="pt-BR"/>
        </w:rPr>
        <w:t xml:space="preserve">ừa là chất khử vừa là môi </w:t>
      </w:r>
      <w:r w:rsidRPr="000C6184">
        <w:rPr>
          <w:lang w:val="pt-BR"/>
        </w:rPr>
        <w:t>trường.</w:t>
      </w:r>
    </w:p>
    <w:p w:rsidR="00CD103C" w:rsidRPr="000C6184" w:rsidRDefault="00BA77F7" w:rsidP="00CD103C">
      <w:pPr>
        <w:pStyle w:val="Normal16"/>
        <w:rPr>
          <w:color w:val="000000"/>
        </w:rPr>
      </w:pPr>
      <w:r>
        <w:rPr>
          <w:b/>
        </w:rPr>
        <w:t>C</w:t>
      </w:r>
      <w:r>
        <w:rPr>
          <w:b/>
        </w:rPr>
        <w:t xml:space="preserve">âu 4: </w:t>
      </w:r>
      <w:r w:rsidRPr="000C6184">
        <w:rPr>
          <w:color w:val="000000" w:themeColor="text1"/>
          <w:lang w:val="vi-VN"/>
        </w:rPr>
        <w:t>Phản ứng hóa học trong đó có sự truyền năng lượng từ hệ sang môi trường xung quanh nó được gọi là</w:t>
      </w:r>
    </w:p>
    <w:p w:rsidR="00CD103C" w:rsidRPr="000C6184" w:rsidRDefault="00BA77F7" w:rsidP="00CD103C">
      <w:pPr>
        <w:pStyle w:val="Normal17"/>
        <w:tabs>
          <w:tab w:val="left" w:pos="5000"/>
        </w:tabs>
        <w:rPr>
          <w:color w:val="000000"/>
        </w:rPr>
      </w:pPr>
      <w:r>
        <w:rPr>
          <w:b/>
        </w:rPr>
        <w:t xml:space="preserve">    A. </w:t>
      </w:r>
      <w:r w:rsidRPr="000C6184">
        <w:rPr>
          <w:color w:val="000000" w:themeColor="text1"/>
          <w:lang w:val="vi-VN"/>
        </w:rPr>
        <w:t>Phản ứng tỏa nhiệt.</w:t>
      </w:r>
      <w:r w:rsidRPr="000C6184">
        <w:rPr>
          <w:color w:val="000000"/>
        </w:rPr>
        <w:tab/>
      </w:r>
      <w:r>
        <w:rPr>
          <w:b/>
        </w:rPr>
        <w:t xml:space="preserve">    B. </w:t>
      </w:r>
      <w:r w:rsidRPr="000C6184">
        <w:rPr>
          <w:color w:val="000000" w:themeColor="text1"/>
          <w:lang w:val="vi-VN"/>
        </w:rPr>
        <w:t>P</w:t>
      </w:r>
      <w:r w:rsidRPr="000C6184">
        <w:rPr>
          <w:color w:val="000000" w:themeColor="text1"/>
          <w:lang w:val="sv-SE"/>
        </w:rPr>
        <w:t>hản ứng trung hòa.</w:t>
      </w:r>
    </w:p>
    <w:p w:rsidR="00CD103C" w:rsidRPr="000C6184" w:rsidRDefault="00BA77F7" w:rsidP="00CD103C">
      <w:pPr>
        <w:pStyle w:val="Normal6"/>
        <w:tabs>
          <w:tab w:val="left" w:pos="5000"/>
        </w:tabs>
        <w:jc w:val="both"/>
        <w:rPr>
          <w:color w:val="000000" w:themeColor="text1"/>
        </w:rPr>
      </w:pPr>
      <w:r>
        <w:rPr>
          <w:b/>
        </w:rPr>
        <w:t xml:space="preserve">    C. </w:t>
      </w:r>
      <w:r w:rsidRPr="000C6184">
        <w:rPr>
          <w:color w:val="000000" w:themeColor="text1"/>
        </w:rPr>
        <w:t>Phản ứng thu nhiệt.</w:t>
      </w:r>
      <w:r w:rsidRPr="000C6184">
        <w:rPr>
          <w:color w:val="000000" w:themeColor="text1"/>
        </w:rPr>
        <w:tab/>
      </w:r>
      <w:r>
        <w:rPr>
          <w:b/>
        </w:rPr>
        <w:t xml:space="preserve">    D. </w:t>
      </w:r>
      <w:r w:rsidRPr="000C6184">
        <w:rPr>
          <w:color w:val="000000" w:themeColor="text1"/>
        </w:rPr>
        <w:t>Phản ứng trao đổi.</w:t>
      </w:r>
    </w:p>
    <w:p w:rsidR="00F954B7" w:rsidRPr="000C6184" w:rsidRDefault="00BA77F7">
      <w:pPr>
        <w:pStyle w:val="Normal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5: </w:t>
      </w:r>
      <w:r w:rsidRPr="000C6184">
        <w:rPr>
          <w:rFonts w:ascii="Times New Roman" w:hAnsi="Times New Roman"/>
          <w:color w:val="000000"/>
        </w:rPr>
        <w:t>Enthalpy tạo thành chuẩn (hay</w:t>
      </w:r>
      <w:r w:rsidRPr="000C6184">
        <w:rPr>
          <w:rFonts w:ascii="Times New Roman" w:hAnsi="Times New Roman"/>
          <w:color w:val="000000"/>
        </w:rPr>
        <w:t xml:space="preserve"> nhiệt tạo thành) của một chất  khí hiệu là</w:t>
      </w:r>
    </w:p>
    <w:p w:rsidR="00F954B7" w:rsidRPr="000C6184" w:rsidRDefault="00BA77F7">
      <w:pPr>
        <w:pStyle w:val="Normal7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color w:val="000000" w:themeColor="text1"/>
          <w:position w:val="-14"/>
        </w:rPr>
        <w:object w:dxaOrig="740" w:dyaOrig="398">
          <v:shape id="_x0000_i1027" type="#_x0000_t75" style="width:37pt;height:19.9pt" o:ole="">
            <v:imagedata r:id="rId9" o:title=""/>
          </v:shape>
          <o:OLEObject Type="Embed" ProgID="Equation.DSMT4" ShapeID="_x0000_i1027" DrawAspect="Content" ObjectID="_1807896974" r:id="rId10"/>
        </w:object>
      </w:r>
      <w:r w:rsidRPr="000C6184">
        <w:tab/>
      </w:r>
      <w:r>
        <w:rPr>
          <w:b/>
        </w:rPr>
        <w:t xml:space="preserve">    B. </w:t>
      </w:r>
      <w:r>
        <w:rPr>
          <w:color w:val="000000" w:themeColor="text1"/>
          <w:position w:val="-12"/>
        </w:rPr>
        <w:object w:dxaOrig="700" w:dyaOrig="387">
          <v:shape id="_x0000_i1028" type="#_x0000_t75" style="width:35pt;height:19.35pt" o:ole="">
            <v:imagedata r:id="rId11" o:title=""/>
          </v:shape>
          <o:OLEObject Type="Embed" ProgID="Equation.DSMT4" ShapeID="_x0000_i1028" DrawAspect="Content" ObjectID="_1807896975" r:id="rId12"/>
        </w:object>
      </w:r>
      <w:r w:rsidRPr="000C6184">
        <w:tab/>
      </w:r>
      <w:r>
        <w:rPr>
          <w:b/>
        </w:rPr>
        <w:t xml:space="preserve">    C. </w:t>
      </w:r>
      <w:r>
        <w:rPr>
          <w:color w:val="000000" w:themeColor="text1"/>
          <w:position w:val="-12"/>
        </w:rPr>
        <w:object w:dxaOrig="723" w:dyaOrig="387">
          <v:shape id="_x0000_i1029" type="#_x0000_t75" style="width:36.15pt;height:19.35pt" o:ole="">
            <v:imagedata r:id="rId13" o:title=""/>
          </v:shape>
          <o:OLEObject Type="Embed" ProgID="Equation.DSMT4" ShapeID="_x0000_i1029" DrawAspect="Content" ObjectID="_1807896976" r:id="rId14"/>
        </w:object>
      </w:r>
      <w:r w:rsidRPr="000C6184">
        <w:tab/>
      </w:r>
      <w:r>
        <w:rPr>
          <w:b/>
        </w:rPr>
        <w:t xml:space="preserve">    D. </w:t>
      </w:r>
      <w:r>
        <w:rPr>
          <w:color w:val="000000" w:themeColor="text1"/>
          <w:position w:val="-14"/>
        </w:rPr>
        <w:object w:dxaOrig="757" w:dyaOrig="398">
          <v:shape id="_x0000_i1030" type="#_x0000_t75" style="width:37.85pt;height:19.9pt" o:ole="">
            <v:imagedata r:id="rId15" o:title=""/>
          </v:shape>
          <o:OLEObject Type="Embed" ProgID="Equation.DSMT4" ShapeID="_x0000_i1030" DrawAspect="Content" ObjectID="_1807896977" r:id="rId16"/>
        </w:object>
      </w:r>
    </w:p>
    <w:p w:rsidR="00F954B7" w:rsidRPr="000C6184" w:rsidRDefault="00BA77F7">
      <w:pPr>
        <w:pStyle w:val="Normal60"/>
        <w:widowControl w:val="0"/>
        <w:autoSpaceDE w:val="0"/>
        <w:autoSpaceDN w:val="0"/>
        <w:adjustRightInd w:val="0"/>
        <w:rPr>
          <w:rFonts w:ascii="Times New Roman" w:hAnsi="Times New Roman"/>
          <w:lang w:val="vi-VN"/>
        </w:rPr>
      </w:pPr>
      <w:r>
        <w:rPr>
          <w:b/>
        </w:rPr>
        <w:t xml:space="preserve">Câu 6: </w:t>
      </w:r>
      <w:r w:rsidRPr="000C6184">
        <w:rPr>
          <w:rFonts w:ascii="Times New Roman" w:hAnsi="Times New Roman"/>
          <w:color w:val="000000"/>
          <w:lang w:val="vi-VN"/>
        </w:rPr>
        <w:t xml:space="preserve">Phản ứng đốt cháy </w:t>
      </w:r>
      <w:r w:rsidRPr="000C6184">
        <w:rPr>
          <w:rFonts w:ascii="Times New Roman" w:hAnsi="Times New Roman"/>
          <w:color w:val="000000"/>
        </w:rPr>
        <w:t>propane</w:t>
      </w:r>
      <w:r w:rsidRPr="000C6184">
        <w:rPr>
          <w:rFonts w:ascii="Times New Roman" w:hAnsi="Times New Roman"/>
          <w:color w:val="000000"/>
          <w:lang w:val="vi-VN"/>
        </w:rPr>
        <w:t xml:space="preserve"> xảy ra như sau: </w:t>
      </w:r>
    </w:p>
    <w:p w:rsidR="00F954B7" w:rsidRPr="000C6184" w:rsidRDefault="00BA77F7">
      <w:pPr>
        <w:pStyle w:val="Normal61"/>
        <w:widowControl w:val="0"/>
        <w:autoSpaceDE w:val="0"/>
        <w:autoSpaceDN w:val="0"/>
        <w:adjustRightInd w:val="0"/>
        <w:ind w:left="720" w:firstLine="720"/>
        <w:jc w:val="both"/>
        <w:rPr>
          <w:rFonts w:ascii="Times New Roman" w:hAnsi="Times New Roman"/>
          <w:lang w:val="vi-VN"/>
        </w:rPr>
      </w:pPr>
      <w:r w:rsidRPr="000C6184">
        <w:rPr>
          <w:rFonts w:ascii="Times New Roman" w:hAnsi="Times New Roman"/>
          <w:color w:val="000000"/>
          <w:lang w:val="vi-VN"/>
        </w:rPr>
        <w:t>C</w:t>
      </w:r>
      <w:r w:rsidRPr="000C6184">
        <w:rPr>
          <w:rFonts w:ascii="Times New Roman" w:hAnsi="Times New Roman"/>
          <w:color w:val="000000"/>
          <w:vertAlign w:val="subscript"/>
        </w:rPr>
        <w:t>3</w:t>
      </w:r>
      <w:r w:rsidRPr="000C6184">
        <w:rPr>
          <w:rFonts w:ascii="Times New Roman" w:hAnsi="Times New Roman"/>
          <w:color w:val="000000"/>
          <w:lang w:val="vi-VN"/>
        </w:rPr>
        <w:t>H</w:t>
      </w:r>
      <w:r w:rsidRPr="000C6184">
        <w:rPr>
          <w:rFonts w:ascii="Times New Roman" w:hAnsi="Times New Roman"/>
          <w:color w:val="000000"/>
          <w:vertAlign w:val="subscript"/>
        </w:rPr>
        <w:t>8</w:t>
      </w:r>
      <w:r w:rsidRPr="000C6184">
        <w:rPr>
          <w:rFonts w:ascii="Times New Roman" w:hAnsi="Times New Roman"/>
          <w:color w:val="000000"/>
          <w:lang w:val="vi-VN"/>
        </w:rPr>
        <w:t xml:space="preserve">(g) + </w:t>
      </w:r>
      <w:r w:rsidRPr="000C6184">
        <w:rPr>
          <w:rFonts w:ascii="Times New Roman" w:hAnsi="Times New Roman"/>
          <w:color w:val="000000"/>
        </w:rPr>
        <w:t>5</w:t>
      </w:r>
      <w:r w:rsidRPr="000C6184">
        <w:rPr>
          <w:rFonts w:ascii="Times New Roman" w:hAnsi="Times New Roman"/>
          <w:color w:val="000000"/>
          <w:lang w:val="vi-VN"/>
        </w:rPr>
        <w:t>O</w:t>
      </w:r>
      <w:r w:rsidRPr="000C6184">
        <w:rPr>
          <w:rFonts w:ascii="Times New Roman" w:hAnsi="Times New Roman"/>
          <w:color w:val="000000"/>
          <w:vertAlign w:val="subscript"/>
          <w:lang w:val="vi-VN"/>
        </w:rPr>
        <w:t>2</w:t>
      </w:r>
      <w:r w:rsidRPr="000C6184">
        <w:rPr>
          <w:rFonts w:ascii="Times New Roman" w:hAnsi="Times New Roman"/>
          <w:color w:val="000000"/>
          <w:lang w:val="vi-VN"/>
        </w:rPr>
        <w:t xml:space="preserve">(g) </w:t>
      </w:r>
      <w:r>
        <w:rPr>
          <w:rFonts w:ascii="Times New Roman" w:hAnsi="Times New Roman"/>
        </w:rPr>
        <w:object w:dxaOrig="740" w:dyaOrig="359">
          <v:shape id="_x0000_i1031" type="#_x0000_t75" style="width:37pt;height:17.95pt" o:ole="" o:allowincell="f">
            <v:imagedata r:id="rId17" o:title=""/>
          </v:shape>
          <o:OLEObject Type="Embed" ProgID="Equation.DSMT4" ShapeID="_x0000_i1031" DrawAspect="Content" ObjectID="_1807896978" r:id="rId18"/>
        </w:object>
      </w:r>
      <w:r w:rsidRPr="000C6184">
        <w:rPr>
          <w:rFonts w:ascii="Times New Roman" w:hAnsi="Times New Roman"/>
          <w:color w:val="000000"/>
          <w:lang w:val="vi-VN"/>
        </w:rPr>
        <w:t xml:space="preserve"> </w:t>
      </w:r>
      <w:r w:rsidRPr="000C6184">
        <w:rPr>
          <w:rFonts w:ascii="Times New Roman" w:hAnsi="Times New Roman"/>
          <w:color w:val="000000"/>
        </w:rPr>
        <w:t>3</w:t>
      </w:r>
      <w:r w:rsidRPr="000C6184">
        <w:rPr>
          <w:rFonts w:ascii="Times New Roman" w:hAnsi="Times New Roman"/>
          <w:color w:val="000000"/>
          <w:lang w:val="vi-VN"/>
        </w:rPr>
        <w:t>CO</w:t>
      </w:r>
      <w:r w:rsidRPr="000C6184">
        <w:rPr>
          <w:rFonts w:ascii="Times New Roman" w:hAnsi="Times New Roman"/>
          <w:color w:val="000000"/>
          <w:vertAlign w:val="subscript"/>
          <w:lang w:val="vi-VN"/>
        </w:rPr>
        <w:t>2</w:t>
      </w:r>
      <w:r w:rsidRPr="000C6184">
        <w:rPr>
          <w:rFonts w:ascii="Times New Roman" w:hAnsi="Times New Roman"/>
          <w:color w:val="000000"/>
          <w:lang w:val="vi-VN"/>
        </w:rPr>
        <w:t xml:space="preserve">(g) + </w:t>
      </w:r>
      <w:r w:rsidRPr="000C6184">
        <w:rPr>
          <w:rFonts w:ascii="Times New Roman" w:hAnsi="Times New Roman"/>
          <w:color w:val="000000"/>
        </w:rPr>
        <w:t>4</w:t>
      </w:r>
      <w:r w:rsidRPr="000C6184">
        <w:rPr>
          <w:rFonts w:ascii="Times New Roman" w:hAnsi="Times New Roman"/>
          <w:color w:val="000000"/>
          <w:lang w:val="vi-VN"/>
        </w:rPr>
        <w:t>H</w:t>
      </w:r>
      <w:r w:rsidRPr="000C6184">
        <w:rPr>
          <w:rFonts w:ascii="Times New Roman" w:hAnsi="Times New Roman"/>
          <w:color w:val="000000"/>
          <w:vertAlign w:val="subscript"/>
          <w:lang w:val="vi-VN"/>
        </w:rPr>
        <w:t>2</w:t>
      </w:r>
      <w:r w:rsidRPr="000C6184">
        <w:rPr>
          <w:rFonts w:ascii="Times New Roman" w:hAnsi="Times New Roman"/>
          <w:color w:val="000000"/>
          <w:lang w:val="vi-VN"/>
        </w:rPr>
        <w:t>O(l)</w:t>
      </w:r>
    </w:p>
    <w:p w:rsidR="00F954B7" w:rsidRPr="000C6184" w:rsidRDefault="00BA77F7">
      <w:pPr>
        <w:pStyle w:val="Normal62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lang w:val="vi-VN"/>
        </w:rPr>
      </w:pPr>
      <w:r w:rsidRPr="000C6184">
        <w:rPr>
          <w:rFonts w:ascii="Times New Roman" w:hAnsi="Times New Roman"/>
          <w:color w:val="000000"/>
          <w:lang w:val="vi-VN"/>
        </w:rPr>
        <w:t>Giá trị biến thiên enthalpy phản ứng tính theo enthalpy tạo thành có giá trị là</w:t>
      </w:r>
    </w:p>
    <w:p w:rsidR="00F954B7" w:rsidRPr="000C6184" w:rsidRDefault="00BA77F7">
      <w:pPr>
        <w:pStyle w:val="Normal6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lang w:val="vi"/>
        </w:rPr>
      </w:pPr>
      <w:r w:rsidRPr="000C6184">
        <w:rPr>
          <w:rFonts w:ascii="Times New Roman" w:hAnsi="Times New Roman"/>
          <w:color w:val="000000"/>
          <w:lang w:val="vi-VN"/>
        </w:rPr>
        <w:t>(biết enthalpy tạo thành chuẩn của các chất C</w:t>
      </w:r>
      <w:r w:rsidRPr="000C6184">
        <w:rPr>
          <w:rFonts w:ascii="Times New Roman" w:hAnsi="Times New Roman"/>
          <w:color w:val="000000"/>
          <w:vertAlign w:val="subscript"/>
        </w:rPr>
        <w:t>3</w:t>
      </w:r>
      <w:r w:rsidRPr="000C6184">
        <w:rPr>
          <w:rFonts w:ascii="Times New Roman" w:hAnsi="Times New Roman"/>
          <w:color w:val="000000"/>
          <w:lang w:val="vi-VN"/>
        </w:rPr>
        <w:t>H</w:t>
      </w:r>
      <w:r w:rsidRPr="000C6184">
        <w:rPr>
          <w:rFonts w:ascii="Times New Roman" w:hAnsi="Times New Roman"/>
          <w:color w:val="000000"/>
          <w:vertAlign w:val="subscript"/>
        </w:rPr>
        <w:t>8</w:t>
      </w:r>
      <w:r w:rsidRPr="000C6184">
        <w:rPr>
          <w:rFonts w:ascii="Times New Roman" w:hAnsi="Times New Roman"/>
          <w:color w:val="000000"/>
          <w:lang w:val="vi-VN"/>
        </w:rPr>
        <w:t>(g)=</w:t>
      </w:r>
      <w:r w:rsidRPr="000C6184">
        <w:rPr>
          <w:rFonts w:ascii="Times New Roman" w:hAnsi="Times New Roman"/>
          <w:color w:val="000000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-VN"/>
        </w:rPr>
        <w:t>-</w:t>
      </w:r>
      <w:r w:rsidRPr="000C6184">
        <w:rPr>
          <w:rFonts w:ascii="Times New Roman" w:hAnsi="Times New Roman"/>
          <w:color w:val="000000"/>
        </w:rPr>
        <w:t>105</w:t>
      </w:r>
      <w:r w:rsidRPr="000C6184">
        <w:rPr>
          <w:rFonts w:ascii="Times New Roman" w:hAnsi="Times New Roman"/>
          <w:color w:val="000000"/>
          <w:lang w:val="vi-VN"/>
        </w:rPr>
        <w:t>,</w:t>
      </w:r>
      <w:r w:rsidRPr="000C6184">
        <w:rPr>
          <w:rFonts w:ascii="Times New Roman" w:hAnsi="Times New Roman"/>
          <w:color w:val="000000"/>
        </w:rPr>
        <w:t>0</w:t>
      </w:r>
      <w:r w:rsidRPr="000C6184">
        <w:rPr>
          <w:rFonts w:ascii="Times New Roman" w:hAnsi="Times New Roman"/>
          <w:color w:val="000000"/>
          <w:lang w:val="vi-VN"/>
        </w:rPr>
        <w:t xml:space="preserve"> kJ/mol; CO</w:t>
      </w:r>
      <w:r w:rsidRPr="000C6184">
        <w:rPr>
          <w:rFonts w:ascii="Times New Roman" w:hAnsi="Times New Roman"/>
          <w:color w:val="000000"/>
          <w:vertAlign w:val="subscript"/>
          <w:lang w:val="vi-VN"/>
        </w:rPr>
        <w:t>2</w:t>
      </w:r>
      <w:r w:rsidRPr="000C6184">
        <w:rPr>
          <w:rFonts w:ascii="Times New Roman" w:hAnsi="Times New Roman"/>
          <w:color w:val="000000"/>
          <w:lang w:val="vi-VN"/>
        </w:rPr>
        <w:t>(g)= -393,5 kJ/mol; H</w:t>
      </w:r>
      <w:r w:rsidRPr="000C6184">
        <w:rPr>
          <w:rFonts w:ascii="Times New Roman" w:hAnsi="Times New Roman"/>
          <w:color w:val="000000"/>
          <w:vertAlign w:val="subscript"/>
          <w:lang w:val="vi-VN"/>
        </w:rPr>
        <w:t>2</w:t>
      </w:r>
      <w:r w:rsidRPr="000C6184">
        <w:rPr>
          <w:rFonts w:ascii="Times New Roman" w:hAnsi="Times New Roman"/>
          <w:color w:val="000000"/>
          <w:lang w:val="vi-VN"/>
        </w:rPr>
        <w:t>O(l)= -285,8 kJ/mol</w:t>
      </w:r>
      <w:r w:rsidRPr="000C6184">
        <w:rPr>
          <w:rFonts w:ascii="Times New Roman" w:hAnsi="Times New Roman"/>
          <w:color w:val="000000"/>
          <w:lang w:val="vi"/>
        </w:rPr>
        <w:t>).</w:t>
      </w:r>
    </w:p>
    <w:p w:rsidR="00F954B7" w:rsidRPr="000C6184" w:rsidRDefault="00BA77F7">
      <w:pPr>
        <w:pStyle w:val="Normal100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0C6184">
        <w:rPr>
          <w:rFonts w:ascii="Times New Roman" w:hAnsi="Times New Roman"/>
          <w:color w:val="000000"/>
        </w:rPr>
        <w:t xml:space="preserve"> - 890,3 kJ.</w:t>
      </w:r>
      <w:r w:rsidRPr="000C6184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0C6184">
        <w:rPr>
          <w:rFonts w:ascii="Times New Roman" w:hAnsi="Times New Roman"/>
          <w:color w:val="000000"/>
        </w:rPr>
        <w:t xml:space="preserve"> – 2218,7 kJ.</w:t>
      </w:r>
      <w:r w:rsidRPr="000C6184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0C6184">
        <w:rPr>
          <w:rFonts w:ascii="Times New Roman" w:hAnsi="Times New Roman"/>
          <w:color w:val="000000"/>
        </w:rPr>
        <w:t xml:space="preserve"> + 1890,3 kJ.</w:t>
      </w:r>
      <w:r w:rsidRPr="000C6184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0C6184">
        <w:rPr>
          <w:rFonts w:ascii="Times New Roman" w:hAnsi="Times New Roman"/>
          <w:color w:val="000000"/>
        </w:rPr>
        <w:t xml:space="preserve"> - 997,7 kJ.</w:t>
      </w:r>
    </w:p>
    <w:p w:rsidR="00F954B7" w:rsidRPr="000C6184" w:rsidRDefault="00BA77F7">
      <w:pPr>
        <w:pStyle w:val="Normal110"/>
        <w:widowControl w:val="0"/>
        <w:autoSpaceDE w:val="0"/>
        <w:autoSpaceDN w:val="0"/>
        <w:adjustRightInd w:val="0"/>
        <w:rPr>
          <w:rFonts w:ascii="Times New Roman" w:hAnsi="Times New Roman"/>
          <w:lang w:val="vi-VN"/>
        </w:rPr>
      </w:pPr>
      <w:r>
        <w:rPr>
          <w:b/>
        </w:rPr>
        <w:t xml:space="preserve">Câu 7: </w:t>
      </w:r>
      <w:r w:rsidRPr="000C6184">
        <w:rPr>
          <w:rFonts w:ascii="Times New Roman" w:hAnsi="Times New Roman"/>
          <w:color w:val="000000"/>
          <w:lang w:val="vi-VN"/>
        </w:rPr>
        <w:t xml:space="preserve">Nhận định nào dưới đây là đúng? </w:t>
      </w:r>
    </w:p>
    <w:p w:rsidR="00F954B7" w:rsidRPr="000C6184" w:rsidRDefault="00BA77F7">
      <w:pPr>
        <w:pStyle w:val="Normal130"/>
        <w:widowControl w:val="0"/>
        <w:autoSpaceDE w:val="0"/>
        <w:autoSpaceDN w:val="0"/>
        <w:adjustRightInd w:val="0"/>
        <w:rPr>
          <w:rFonts w:ascii="Times New Roman" w:hAnsi="Times New Roman"/>
          <w:lang w:val="vi-VN"/>
        </w:rPr>
      </w:pPr>
      <w:r>
        <w:rPr>
          <w:b/>
        </w:rPr>
        <w:t xml:space="preserve">    A. </w:t>
      </w:r>
      <w:r w:rsidRPr="000C6184">
        <w:rPr>
          <w:rFonts w:ascii="Times New Roman" w:hAnsi="Times New Roman"/>
          <w:color w:val="000000"/>
        </w:rPr>
        <w:t xml:space="preserve"> Khi nhiệt độ tăng thì tốc độ phản ứng giảm</w:t>
      </w:r>
      <w:r w:rsidRPr="000C6184">
        <w:rPr>
          <w:rFonts w:ascii="Times New Roman" w:hAnsi="Times New Roman"/>
          <w:color w:val="000000"/>
          <w:lang w:val="vi"/>
        </w:rPr>
        <w:t>.</w:t>
      </w:r>
    </w:p>
    <w:p w:rsidR="00F954B7" w:rsidRPr="000C6184" w:rsidRDefault="00BA77F7">
      <w:pPr>
        <w:pStyle w:val="Normal1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B. </w:t>
      </w:r>
      <w:r w:rsidRPr="000C6184">
        <w:rPr>
          <w:rFonts w:ascii="Times New Roman" w:hAnsi="Times New Roman"/>
          <w:color w:val="000000"/>
        </w:rPr>
        <w:t xml:space="preserve"> Sự thay đổi t</w:t>
      </w:r>
      <w:r w:rsidRPr="000C6184">
        <w:rPr>
          <w:rFonts w:ascii="Times New Roman" w:hAnsi="Times New Roman"/>
          <w:color w:val="000000"/>
          <w:vertAlign w:val="superscript"/>
        </w:rPr>
        <w:t>0</w:t>
      </w:r>
      <w:r w:rsidRPr="000C6184">
        <w:rPr>
          <w:rFonts w:ascii="Times New Roman" w:hAnsi="Times New Roman"/>
          <w:color w:val="000000"/>
        </w:rPr>
        <w:t xml:space="preserve"> không ảnh hưởng đến tốc độ phản ứng.</w:t>
      </w:r>
    </w:p>
    <w:p w:rsidR="00F954B7" w:rsidRPr="000C6184" w:rsidRDefault="00BA77F7">
      <w:pPr>
        <w:pStyle w:val="Normal140"/>
        <w:widowControl w:val="0"/>
        <w:autoSpaceDE w:val="0"/>
        <w:autoSpaceDN w:val="0"/>
        <w:adjustRightInd w:val="0"/>
        <w:rPr>
          <w:rFonts w:ascii="Times New Roman" w:hAnsi="Times New Roman"/>
          <w:lang w:val="vi-VN"/>
        </w:rPr>
      </w:pPr>
      <w:r>
        <w:rPr>
          <w:b/>
        </w:rPr>
        <w:t xml:space="preserve">    C. </w:t>
      </w:r>
      <w:r w:rsidRPr="000C6184">
        <w:rPr>
          <w:rFonts w:ascii="Times New Roman" w:hAnsi="Times New Roman"/>
          <w:color w:val="000000"/>
        </w:rPr>
        <w:t xml:space="preserve"> Khi nhiệt độ giảm thì</w:t>
      </w:r>
      <w:r w:rsidRPr="000C6184">
        <w:rPr>
          <w:rFonts w:ascii="Times New Roman" w:hAnsi="Times New Roman"/>
          <w:color w:val="000000"/>
        </w:rPr>
        <w:t xml:space="preserve"> tốc độ phản ứng tăng</w:t>
      </w:r>
      <w:r w:rsidRPr="000C6184">
        <w:rPr>
          <w:rFonts w:ascii="Times New Roman" w:hAnsi="Times New Roman"/>
          <w:color w:val="000000"/>
          <w:lang w:val="vi"/>
        </w:rPr>
        <w:t>.</w:t>
      </w:r>
    </w:p>
    <w:p w:rsidR="00F954B7" w:rsidRPr="000C6184" w:rsidRDefault="00BA77F7">
      <w:pPr>
        <w:pStyle w:val="Normal12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D. </w:t>
      </w:r>
      <w:r w:rsidRPr="000C6184">
        <w:rPr>
          <w:rFonts w:ascii="Times New Roman" w:hAnsi="Times New Roman"/>
          <w:color w:val="000000"/>
        </w:rPr>
        <w:t xml:space="preserve"> Khi nhiệt độ tăng thì tốc độ phản ứng tăng.</w:t>
      </w:r>
    </w:p>
    <w:p w:rsidR="00C02EB2" w:rsidRPr="000C6184" w:rsidRDefault="00BA77F7" w:rsidP="00C02EB2">
      <w:pPr>
        <w:pStyle w:val="BodyText"/>
        <w:spacing w:before="41"/>
        <w:ind w:left="0"/>
        <w:rPr>
          <w:sz w:val="24"/>
          <w:szCs w:val="24"/>
        </w:rPr>
      </w:pPr>
      <w:r>
        <w:rPr>
          <w:b/>
        </w:rPr>
        <w:lastRenderedPageBreak/>
        <w:t xml:space="preserve">Câu 8: </w:t>
      </w:r>
      <w:r w:rsidRPr="000C6184">
        <w:rPr>
          <w:sz w:val="24"/>
          <w:szCs w:val="24"/>
        </w:rPr>
        <w:t>Cho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phản ứng</w:t>
      </w:r>
      <w:r w:rsidRPr="000C6184">
        <w:rPr>
          <w:spacing w:val="-4"/>
          <w:sz w:val="24"/>
          <w:szCs w:val="24"/>
        </w:rPr>
        <w:t xml:space="preserve"> </w:t>
      </w:r>
      <w:r w:rsidRPr="000C6184">
        <w:rPr>
          <w:sz w:val="24"/>
          <w:szCs w:val="24"/>
        </w:rPr>
        <w:t>tổng quát: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aA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+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bB →</w:t>
      </w:r>
      <w:r w:rsidRPr="000C6184">
        <w:rPr>
          <w:spacing w:val="-4"/>
          <w:sz w:val="24"/>
          <w:szCs w:val="24"/>
        </w:rPr>
        <w:t xml:space="preserve"> </w:t>
      </w:r>
      <w:r w:rsidRPr="000C6184">
        <w:rPr>
          <w:sz w:val="24"/>
          <w:szCs w:val="24"/>
        </w:rPr>
        <w:t>cC +</w:t>
      </w:r>
      <w:r w:rsidRPr="000C6184">
        <w:rPr>
          <w:spacing w:val="-3"/>
          <w:sz w:val="24"/>
          <w:szCs w:val="24"/>
        </w:rPr>
        <w:t xml:space="preserve"> </w:t>
      </w:r>
      <w:r w:rsidRPr="000C6184">
        <w:rPr>
          <w:spacing w:val="-5"/>
          <w:sz w:val="24"/>
          <w:szCs w:val="24"/>
        </w:rPr>
        <w:t>dD.</w:t>
      </w:r>
    </w:p>
    <w:p w:rsidR="00C02EB2" w:rsidRPr="000C6184" w:rsidRDefault="00BA77F7" w:rsidP="00C02EB2">
      <w:pPr>
        <w:pStyle w:val="BodyText0"/>
        <w:spacing w:before="38"/>
        <w:rPr>
          <w:spacing w:val="-2"/>
          <w:sz w:val="24"/>
          <w:szCs w:val="24"/>
        </w:rPr>
      </w:pPr>
      <w:r w:rsidRPr="000C6184">
        <w:rPr>
          <w:sz w:val="24"/>
          <w:szCs w:val="24"/>
        </w:rPr>
        <w:t>Biểu</w:t>
      </w:r>
      <w:r w:rsidRPr="000C6184">
        <w:rPr>
          <w:spacing w:val="-4"/>
          <w:sz w:val="24"/>
          <w:szCs w:val="24"/>
        </w:rPr>
        <w:t xml:space="preserve"> </w:t>
      </w:r>
      <w:r w:rsidRPr="000C6184">
        <w:rPr>
          <w:sz w:val="24"/>
          <w:szCs w:val="24"/>
        </w:rPr>
        <w:t>thức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tốc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độ</w:t>
      </w:r>
      <w:r w:rsidRPr="000C6184">
        <w:rPr>
          <w:spacing w:val="-5"/>
          <w:sz w:val="24"/>
          <w:szCs w:val="24"/>
        </w:rPr>
        <w:t xml:space="preserve"> </w:t>
      </w:r>
      <w:r w:rsidRPr="000C6184">
        <w:rPr>
          <w:sz w:val="24"/>
          <w:szCs w:val="24"/>
        </w:rPr>
        <w:t>trung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bình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của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phản</w:t>
      </w:r>
      <w:r w:rsidRPr="000C6184">
        <w:rPr>
          <w:spacing w:val="-2"/>
          <w:sz w:val="24"/>
          <w:szCs w:val="24"/>
        </w:rPr>
        <w:t xml:space="preserve"> </w:t>
      </w:r>
      <w:r w:rsidRPr="000C6184">
        <w:rPr>
          <w:sz w:val="24"/>
          <w:szCs w:val="24"/>
        </w:rPr>
        <w:t>ứng</w:t>
      </w:r>
      <w:r w:rsidRPr="000C6184">
        <w:rPr>
          <w:spacing w:val="-4"/>
          <w:sz w:val="24"/>
          <w:szCs w:val="24"/>
        </w:rPr>
        <w:t xml:space="preserve"> </w:t>
      </w:r>
      <w:r w:rsidRPr="000C6184">
        <w:rPr>
          <w:sz w:val="24"/>
          <w:szCs w:val="24"/>
        </w:rPr>
        <w:t>trong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trường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hợp</w:t>
      </w:r>
      <w:r w:rsidRPr="000C6184">
        <w:rPr>
          <w:spacing w:val="-2"/>
          <w:sz w:val="24"/>
          <w:szCs w:val="24"/>
        </w:rPr>
        <w:t xml:space="preserve"> </w:t>
      </w:r>
      <w:r w:rsidRPr="000C6184">
        <w:rPr>
          <w:sz w:val="24"/>
          <w:szCs w:val="24"/>
        </w:rPr>
        <w:t>nào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sz w:val="24"/>
          <w:szCs w:val="24"/>
        </w:rPr>
        <w:t>sau</w:t>
      </w:r>
      <w:r w:rsidRPr="000C6184">
        <w:rPr>
          <w:spacing w:val="2"/>
          <w:sz w:val="24"/>
          <w:szCs w:val="24"/>
        </w:rPr>
        <w:t xml:space="preserve"> </w:t>
      </w:r>
      <w:r w:rsidRPr="000C6184">
        <w:rPr>
          <w:sz w:val="24"/>
          <w:szCs w:val="24"/>
        </w:rPr>
        <w:t>đây</w:t>
      </w:r>
      <w:r w:rsidRPr="000C6184">
        <w:rPr>
          <w:spacing w:val="-1"/>
          <w:sz w:val="24"/>
          <w:szCs w:val="24"/>
        </w:rPr>
        <w:t xml:space="preserve"> </w:t>
      </w:r>
      <w:r w:rsidRPr="000C6184">
        <w:rPr>
          <w:b/>
          <w:spacing w:val="-2"/>
          <w:sz w:val="24"/>
          <w:szCs w:val="24"/>
        </w:rPr>
        <w:t>đúng</w:t>
      </w:r>
      <w:r w:rsidRPr="000C6184">
        <w:rPr>
          <w:spacing w:val="-2"/>
          <w:sz w:val="24"/>
          <w:szCs w:val="24"/>
        </w:rPr>
        <w:t>?</w:t>
      </w:r>
    </w:p>
    <w:p w:rsidR="00C02EB2" w:rsidRPr="000C6184" w:rsidRDefault="00BA77F7" w:rsidP="00C02EB2">
      <w:pPr>
        <w:pStyle w:val="Normal18"/>
        <w:tabs>
          <w:tab w:val="left" w:pos="2500"/>
          <w:tab w:val="left" w:pos="5000"/>
          <w:tab w:val="left" w:pos="7500"/>
        </w:tabs>
        <w:rPr>
          <w:color w:val="000000"/>
        </w:rPr>
      </w:pPr>
      <w:r>
        <w:rPr>
          <w:b/>
        </w:rPr>
        <w:t xml:space="preserve">    A. </w:t>
      </w:r>
      <w:r>
        <w:rPr>
          <w:spacing w:val="-2"/>
          <w:position w:val="-24"/>
        </w:rPr>
        <w:object w:dxaOrig="1286" w:dyaOrig="620">
          <v:shape id="_x0000_i1032" type="#_x0000_t75" style="width:64.3pt;height:31pt" o:ole="">
            <v:imagedata r:id="rId19" o:title=""/>
          </v:shape>
          <o:OLEObject Type="Embed" ProgID="Equation.DSMT4" ShapeID="_x0000_i1032" DrawAspect="Content" ObjectID="_1807896979" r:id="rId20"/>
        </w:object>
      </w:r>
      <w:r w:rsidRPr="000C6184">
        <w:rPr>
          <w:color w:val="000000"/>
        </w:rPr>
        <w:tab/>
      </w:r>
      <w:r>
        <w:rPr>
          <w:b/>
        </w:rPr>
        <w:t xml:space="preserve">    B. </w:t>
      </w:r>
      <w:r>
        <w:rPr>
          <w:spacing w:val="-2"/>
          <w:position w:val="-24"/>
        </w:rPr>
        <w:object w:dxaOrig="1286" w:dyaOrig="620">
          <v:shape id="_x0000_i1033" type="#_x0000_t75" style="width:64.3pt;height:31pt" o:ole="">
            <v:imagedata r:id="rId21" o:title=""/>
          </v:shape>
          <o:OLEObject Type="Embed" ProgID="Equation.DSMT4" ShapeID="_x0000_i1033" DrawAspect="Content" ObjectID="_1807896980" r:id="rId22"/>
        </w:object>
      </w:r>
      <w:r w:rsidRPr="000C6184">
        <w:rPr>
          <w:color w:val="000000"/>
        </w:rPr>
        <w:tab/>
      </w:r>
      <w:r>
        <w:rPr>
          <w:b/>
        </w:rPr>
        <w:t xml:space="preserve">    C. </w:t>
      </w:r>
      <w:r>
        <w:rPr>
          <w:spacing w:val="-2"/>
          <w:position w:val="-24"/>
        </w:rPr>
        <w:object w:dxaOrig="1138" w:dyaOrig="620">
          <v:shape id="_x0000_i1034" type="#_x0000_t75" style="width:56.9pt;height:31pt" o:ole="">
            <v:imagedata r:id="rId23" o:title=""/>
          </v:shape>
          <o:OLEObject Type="Embed" ProgID="Equation.DSMT4" ShapeID="_x0000_i1034" DrawAspect="Content" ObjectID="_1807896981" r:id="rId24"/>
        </w:object>
      </w:r>
      <w:r w:rsidRPr="000C6184">
        <w:rPr>
          <w:color w:val="000000"/>
        </w:rPr>
        <w:tab/>
      </w:r>
      <w:r>
        <w:rPr>
          <w:b/>
        </w:rPr>
        <w:t xml:space="preserve">    D. </w:t>
      </w:r>
      <w:r>
        <w:rPr>
          <w:spacing w:val="-2"/>
          <w:position w:val="-24"/>
        </w:rPr>
        <w:object w:dxaOrig="1338" w:dyaOrig="620">
          <v:shape id="_x0000_i1035" type="#_x0000_t75" style="width:66.9pt;height:31pt" o:ole="">
            <v:imagedata r:id="rId25" o:title=""/>
          </v:shape>
          <o:OLEObject Type="Embed" ProgID="Equation.DSMT4" ShapeID="_x0000_i1035" DrawAspect="Content" ObjectID="_1807896982" r:id="rId26"/>
        </w:object>
      </w:r>
    </w:p>
    <w:p w:rsidR="00F954B7" w:rsidRPr="000C6184" w:rsidRDefault="00BA77F7">
      <w:pPr>
        <w:pStyle w:val="Normal160"/>
        <w:widowControl w:val="0"/>
        <w:autoSpaceDE w:val="0"/>
        <w:autoSpaceDN w:val="0"/>
        <w:adjustRightInd w:val="0"/>
        <w:rPr>
          <w:rFonts w:ascii="Times New Roman" w:hAnsi="Times New Roman"/>
          <w:lang w:val="pt-BR"/>
        </w:rPr>
      </w:pPr>
      <w:r>
        <w:rPr>
          <w:b/>
        </w:rPr>
        <w:t xml:space="preserve">Câu 9: </w:t>
      </w:r>
      <w:r w:rsidRPr="000C6184">
        <w:rPr>
          <w:rFonts w:ascii="Times New Roman" w:hAnsi="Times New Roman"/>
          <w:color w:val="000000"/>
          <w:lang w:val="pt-BR"/>
        </w:rPr>
        <w:t>Ở 45</w:t>
      </w:r>
      <w:r w:rsidRPr="000C6184">
        <w:rPr>
          <w:rFonts w:ascii="Times New Roman" w:hAnsi="Times New Roman"/>
          <w:color w:val="000000"/>
          <w:vertAlign w:val="superscript"/>
          <w:lang w:val="pt-BR"/>
        </w:rPr>
        <w:t>o</w:t>
      </w:r>
      <w:r w:rsidRPr="000C6184">
        <w:rPr>
          <w:rFonts w:ascii="Times New Roman" w:hAnsi="Times New Roman"/>
          <w:color w:val="000000"/>
          <w:lang w:val="pt-BR"/>
        </w:rPr>
        <w:t>C N</w:t>
      </w:r>
      <w:r w:rsidRPr="000C6184">
        <w:rPr>
          <w:rFonts w:ascii="Times New Roman" w:hAnsi="Times New Roman"/>
          <w:color w:val="000000"/>
          <w:vertAlign w:val="subscript"/>
          <w:lang w:val="pt-BR"/>
        </w:rPr>
        <w:t>2</w:t>
      </w:r>
      <w:r w:rsidRPr="000C6184">
        <w:rPr>
          <w:rFonts w:ascii="Times New Roman" w:hAnsi="Times New Roman"/>
          <w:color w:val="000000"/>
          <w:lang w:val="pt-BR"/>
        </w:rPr>
        <w:t>O</w:t>
      </w:r>
      <w:r w:rsidRPr="000C6184">
        <w:rPr>
          <w:rFonts w:ascii="Times New Roman" w:hAnsi="Times New Roman"/>
          <w:color w:val="000000"/>
          <w:vertAlign w:val="subscript"/>
          <w:lang w:val="pt-BR"/>
        </w:rPr>
        <w:t>5</w:t>
      </w:r>
      <w:r w:rsidRPr="000C6184">
        <w:rPr>
          <w:rFonts w:ascii="Times New Roman" w:hAnsi="Times New Roman"/>
          <w:color w:val="000000"/>
          <w:lang w:val="pt-BR"/>
        </w:rPr>
        <w:t xml:space="preserve"> bị phân hủy trong dung môi CCl</w:t>
      </w:r>
      <w:r w:rsidRPr="000C6184">
        <w:rPr>
          <w:rFonts w:ascii="Times New Roman" w:hAnsi="Times New Roman"/>
          <w:color w:val="000000"/>
          <w:vertAlign w:val="subscript"/>
          <w:lang w:val="pt-BR"/>
        </w:rPr>
        <w:t>4</w:t>
      </w:r>
      <w:r w:rsidRPr="000C6184">
        <w:rPr>
          <w:rFonts w:ascii="Times New Roman" w:hAnsi="Times New Roman"/>
          <w:color w:val="000000"/>
          <w:lang w:val="pt-BR"/>
        </w:rPr>
        <w:t xml:space="preserve"> theo phương trình. </w:t>
      </w:r>
    </w:p>
    <w:p w:rsidR="00C02EB2" w:rsidRPr="000C6184" w:rsidRDefault="00BA77F7" w:rsidP="00C02EB2">
      <w:pPr>
        <w:pStyle w:val="Normal170"/>
        <w:tabs>
          <w:tab w:val="left" w:pos="567"/>
          <w:tab w:val="left" w:pos="709"/>
          <w:tab w:val="left" w:pos="1843"/>
          <w:tab w:val="left" w:pos="2835"/>
          <w:tab w:val="left" w:pos="3686"/>
          <w:tab w:val="left" w:pos="5103"/>
          <w:tab w:val="left" w:pos="5245"/>
          <w:tab w:val="left" w:pos="5387"/>
          <w:tab w:val="left" w:pos="7371"/>
        </w:tabs>
        <w:jc w:val="both"/>
        <w:rPr>
          <w:color w:val="000000" w:themeColor="text1"/>
          <w:vertAlign w:val="subscript"/>
          <w:lang w:val="pt-BR"/>
        </w:rPr>
      </w:pPr>
      <w:r w:rsidRPr="000C6184">
        <w:rPr>
          <w:color w:val="000000" w:themeColor="text1"/>
          <w:lang w:val="pt-BR"/>
        </w:rPr>
        <w:t>N</w:t>
      </w:r>
      <w:r w:rsidRPr="000C6184">
        <w:rPr>
          <w:color w:val="000000" w:themeColor="text1"/>
          <w:vertAlign w:val="subscript"/>
          <w:lang w:val="pt-BR"/>
        </w:rPr>
        <w:t>2</w:t>
      </w:r>
      <w:r w:rsidRPr="000C6184">
        <w:rPr>
          <w:color w:val="000000" w:themeColor="text1"/>
          <w:lang w:val="pt-BR"/>
        </w:rPr>
        <w:t>O</w:t>
      </w:r>
      <w:r w:rsidRPr="000C6184">
        <w:rPr>
          <w:color w:val="000000" w:themeColor="text1"/>
          <w:vertAlign w:val="subscript"/>
          <w:lang w:val="pt-BR"/>
        </w:rPr>
        <w:t>5</w:t>
      </w:r>
      <w:r w:rsidRPr="000C6184">
        <w:rPr>
          <w:color w:val="000000" w:themeColor="text1"/>
          <w:lang w:val="pt-BR"/>
        </w:rPr>
        <w:t xml:space="preserve"> </w:t>
      </w:r>
      <w:r w:rsidRPr="000C6184">
        <w:rPr>
          <w:rFonts w:ascii="Symbol" w:hAnsi="Symbol"/>
          <w:color w:val="000000" w:themeColor="text1"/>
        </w:rPr>
        <w:sym w:font="Symbol" w:char="F0AE"/>
      </w:r>
      <w:r w:rsidRPr="000C6184">
        <w:rPr>
          <w:color w:val="000000" w:themeColor="text1"/>
          <w:lang w:val="pt-BR"/>
        </w:rPr>
        <w:t xml:space="preserve"> N</w:t>
      </w:r>
      <w:r w:rsidRPr="000C6184">
        <w:rPr>
          <w:color w:val="000000" w:themeColor="text1"/>
          <w:vertAlign w:val="subscript"/>
          <w:lang w:val="pt-BR"/>
        </w:rPr>
        <w:t>2</w:t>
      </w:r>
      <w:r w:rsidRPr="000C6184">
        <w:rPr>
          <w:color w:val="000000" w:themeColor="text1"/>
          <w:lang w:val="pt-BR"/>
        </w:rPr>
        <w:t>O</w:t>
      </w:r>
      <w:r w:rsidRPr="000C6184">
        <w:rPr>
          <w:color w:val="000000" w:themeColor="text1"/>
          <w:vertAlign w:val="subscript"/>
          <w:lang w:val="pt-BR"/>
        </w:rPr>
        <w:t>4</w:t>
      </w:r>
      <w:r w:rsidRPr="000C6184">
        <w:rPr>
          <w:color w:val="000000" w:themeColor="text1"/>
          <w:lang w:val="pt-BR"/>
        </w:rPr>
        <w:t xml:space="preserve"> + </w:t>
      </w:r>
      <w:r>
        <w:rPr>
          <w:noProof/>
          <w:color w:val="000000" w:themeColor="text1"/>
          <w:position w:val="-24"/>
        </w:rPr>
        <w:object w:dxaOrig="250" w:dyaOrig="620">
          <v:shape id="_x0000_i1036" type="#_x0000_t75" style="width:12.5pt;height:31pt;mso-width-percent:0;mso-height-percent:0;mso-width-percent:0;mso-height-percent:0" o:ole="">
            <v:imagedata r:id="rId27" o:title=""/>
          </v:shape>
          <o:OLEObject Type="Embed" ProgID="Equation.DSMT4" ShapeID="_x0000_i1036" DrawAspect="Content" ObjectID="_1807896983" r:id="rId28"/>
        </w:object>
      </w:r>
      <w:r w:rsidRPr="000C6184">
        <w:rPr>
          <w:color w:val="000000" w:themeColor="text1"/>
          <w:lang w:val="pt-BR"/>
        </w:rPr>
        <w:t>O</w:t>
      </w:r>
      <w:r w:rsidRPr="000C6184">
        <w:rPr>
          <w:color w:val="000000" w:themeColor="text1"/>
          <w:vertAlign w:val="subscript"/>
          <w:lang w:val="pt-BR"/>
        </w:rPr>
        <w:t>2</w:t>
      </w:r>
    </w:p>
    <w:p w:rsidR="00F954B7" w:rsidRPr="000C6184" w:rsidRDefault="00BA77F7">
      <w:pPr>
        <w:pStyle w:val="Normal1600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lang w:val="vi"/>
        </w:rPr>
      </w:pPr>
      <w:r w:rsidRPr="000C6184">
        <w:rPr>
          <w:rFonts w:ascii="Times New Roman" w:hAnsi="Times New Roman"/>
          <w:color w:val="000000"/>
          <w:lang w:val="vi"/>
        </w:rPr>
        <w:t>Ban đầu nồng độ của N</w:t>
      </w:r>
      <w:r w:rsidRPr="000C6184">
        <w:rPr>
          <w:rFonts w:ascii="Times New Roman" w:hAnsi="Times New Roman"/>
          <w:color w:val="000000"/>
          <w:vertAlign w:val="subscript"/>
          <w:lang w:val="vi"/>
        </w:rPr>
        <w:t>2</w:t>
      </w:r>
      <w:r w:rsidRPr="000C6184">
        <w:rPr>
          <w:rFonts w:ascii="Times New Roman" w:hAnsi="Times New Roman"/>
          <w:color w:val="000000"/>
          <w:lang w:val="vi"/>
        </w:rPr>
        <w:t>O</w:t>
      </w:r>
      <w:r w:rsidRPr="000C6184">
        <w:rPr>
          <w:rFonts w:ascii="Times New Roman" w:hAnsi="Times New Roman"/>
          <w:color w:val="000000"/>
          <w:vertAlign w:val="subscript"/>
        </w:rPr>
        <w:t>4</w:t>
      </w:r>
      <w:r w:rsidRPr="000C6184">
        <w:rPr>
          <w:rFonts w:ascii="Times New Roman" w:hAnsi="Times New Roman"/>
          <w:color w:val="000000"/>
          <w:lang w:val="vi"/>
        </w:rPr>
        <w:t xml:space="preserve"> là </w:t>
      </w:r>
      <w:r w:rsidRPr="000C6184">
        <w:rPr>
          <w:rFonts w:ascii="Times New Roman" w:hAnsi="Times New Roman"/>
          <w:color w:val="000000"/>
        </w:rPr>
        <w:t>0,0</w:t>
      </w:r>
      <w:r w:rsidRPr="000C6184">
        <w:rPr>
          <w:rFonts w:ascii="Times New Roman" w:hAnsi="Times New Roman"/>
          <w:color w:val="000000"/>
          <w:lang w:val="vi-VN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 xml:space="preserve">M, sau </w:t>
      </w:r>
      <w:r w:rsidRPr="000C6184">
        <w:rPr>
          <w:rFonts w:ascii="Times New Roman" w:hAnsi="Times New Roman"/>
          <w:color w:val="000000"/>
        </w:rPr>
        <w:t>40</w:t>
      </w:r>
      <w:r w:rsidRPr="000C6184">
        <w:rPr>
          <w:rFonts w:ascii="Times New Roman" w:hAnsi="Times New Roman"/>
          <w:color w:val="000000"/>
          <w:lang w:val="vi"/>
        </w:rPr>
        <w:t xml:space="preserve"> giây nồng độ của N</w:t>
      </w:r>
      <w:r w:rsidRPr="000C6184">
        <w:rPr>
          <w:rFonts w:ascii="Times New Roman" w:hAnsi="Times New Roman"/>
          <w:color w:val="000000"/>
          <w:vertAlign w:val="subscript"/>
          <w:lang w:val="vi"/>
        </w:rPr>
        <w:t>2</w:t>
      </w:r>
      <w:r w:rsidRPr="000C6184">
        <w:rPr>
          <w:rFonts w:ascii="Times New Roman" w:hAnsi="Times New Roman"/>
          <w:color w:val="000000"/>
          <w:lang w:val="vi"/>
        </w:rPr>
        <w:t>O</w:t>
      </w:r>
      <w:r w:rsidRPr="000C6184">
        <w:rPr>
          <w:rFonts w:ascii="Times New Roman" w:hAnsi="Times New Roman"/>
          <w:color w:val="000000"/>
          <w:vertAlign w:val="subscript"/>
        </w:rPr>
        <w:t>4</w:t>
      </w:r>
      <w:r w:rsidRPr="000C6184">
        <w:rPr>
          <w:rFonts w:ascii="Times New Roman" w:hAnsi="Times New Roman"/>
          <w:color w:val="000000"/>
          <w:vertAlign w:val="subscript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 xml:space="preserve">là </w:t>
      </w:r>
      <w:r w:rsidRPr="000C6184">
        <w:rPr>
          <w:rFonts w:ascii="Times New Roman" w:hAnsi="Times New Roman"/>
          <w:color w:val="000000"/>
        </w:rPr>
        <w:t>0,25</w:t>
      </w:r>
      <w:r w:rsidRPr="000C6184">
        <w:rPr>
          <w:rFonts w:ascii="Times New Roman" w:hAnsi="Times New Roman"/>
          <w:color w:val="000000"/>
          <w:lang w:val="vi-VN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M. Tốc độ trung bình của phản ứng tính theo N</w:t>
      </w:r>
      <w:r w:rsidRPr="000C6184">
        <w:rPr>
          <w:rFonts w:ascii="Times New Roman" w:hAnsi="Times New Roman"/>
          <w:color w:val="000000"/>
          <w:vertAlign w:val="subscript"/>
          <w:lang w:val="vi"/>
        </w:rPr>
        <w:t>2</w:t>
      </w:r>
      <w:r w:rsidRPr="000C6184">
        <w:rPr>
          <w:rFonts w:ascii="Times New Roman" w:hAnsi="Times New Roman"/>
          <w:color w:val="000000"/>
          <w:lang w:val="vi"/>
        </w:rPr>
        <w:t>O</w:t>
      </w:r>
      <w:r w:rsidRPr="000C6184">
        <w:rPr>
          <w:rFonts w:ascii="Times New Roman" w:hAnsi="Times New Roman"/>
          <w:color w:val="000000"/>
          <w:vertAlign w:val="subscript"/>
        </w:rPr>
        <w:t>4</w:t>
      </w:r>
      <w:r w:rsidRPr="000C6184">
        <w:rPr>
          <w:rFonts w:ascii="Times New Roman" w:hAnsi="Times New Roman"/>
          <w:color w:val="000000"/>
          <w:lang w:val="vi"/>
        </w:rPr>
        <w:t xml:space="preserve"> là</w:t>
      </w:r>
    </w:p>
    <w:p w:rsidR="00F954B7" w:rsidRPr="000C6184" w:rsidRDefault="00BA77F7">
      <w:pPr>
        <w:pStyle w:val="Normal2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0C6184">
        <w:rPr>
          <w:rFonts w:ascii="Times New Roman" w:hAnsi="Times New Roman"/>
          <w:color w:val="000000"/>
        </w:rPr>
        <w:t xml:space="preserve"> 1,15.10</w:t>
      </w:r>
      <w:r w:rsidRPr="000C6184">
        <w:rPr>
          <w:rFonts w:ascii="Times New Roman" w:hAnsi="Times New Roman"/>
          <w:color w:val="000000"/>
          <w:vertAlign w:val="superscript"/>
        </w:rPr>
        <w:t>-3</w:t>
      </w:r>
      <w:r w:rsidRPr="000C6184">
        <w:rPr>
          <w:rFonts w:ascii="Times New Roman" w:hAnsi="Times New Roman"/>
          <w:color w:val="000000"/>
        </w:rPr>
        <w:t xml:space="preserve"> mol/L.s.</w:t>
      </w:r>
      <w:r w:rsidRPr="000C6184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0C6184">
        <w:rPr>
          <w:rFonts w:ascii="Times New Roman" w:hAnsi="Times New Roman"/>
          <w:color w:val="000000"/>
        </w:rPr>
        <w:t xml:space="preserve"> 6,25</w:t>
      </w:r>
      <w:r w:rsidRPr="000C6184">
        <w:rPr>
          <w:rFonts w:ascii="Times New Roman" w:hAnsi="Times New Roman"/>
          <w:color w:val="000000"/>
          <w:lang w:val="vi"/>
        </w:rPr>
        <w:t>.10</w:t>
      </w:r>
      <w:r w:rsidRPr="000C6184">
        <w:rPr>
          <w:rFonts w:ascii="Times New Roman" w:hAnsi="Times New Roman"/>
          <w:color w:val="000000"/>
          <w:vertAlign w:val="superscript"/>
          <w:lang w:val="vi"/>
        </w:rPr>
        <w:t>-3</w:t>
      </w:r>
      <w:r w:rsidRPr="000C6184">
        <w:rPr>
          <w:rFonts w:ascii="Times New Roman" w:hAnsi="Times New Roman"/>
          <w:color w:val="000000"/>
          <w:lang w:val="vi"/>
        </w:rPr>
        <w:t xml:space="preserve"> mol/</w:t>
      </w:r>
      <w:r w:rsidRPr="000C6184">
        <w:rPr>
          <w:rFonts w:ascii="Times New Roman" w:hAnsi="Times New Roman"/>
          <w:color w:val="000000"/>
          <w:lang w:val="vi-VN"/>
        </w:rPr>
        <w:t>L</w:t>
      </w:r>
      <w:r w:rsidRPr="000C6184">
        <w:rPr>
          <w:rFonts w:ascii="Times New Roman" w:hAnsi="Times New Roman"/>
          <w:color w:val="000000"/>
          <w:lang w:val="vi"/>
        </w:rPr>
        <w:t>.s.</w:t>
      </w:r>
    </w:p>
    <w:p w:rsidR="00F954B7" w:rsidRPr="000C6184" w:rsidRDefault="00BA77F7">
      <w:pPr>
        <w:pStyle w:val="Normal18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  <w:lang w:val="vi"/>
        </w:rPr>
      </w:pPr>
      <w:r>
        <w:rPr>
          <w:b/>
        </w:rPr>
        <w:t xml:space="preserve">    C. </w:t>
      </w:r>
      <w:r w:rsidRPr="000C6184">
        <w:rPr>
          <w:rFonts w:ascii="Times New Roman" w:hAnsi="Times New Roman"/>
          <w:color w:val="000000"/>
        </w:rPr>
        <w:t xml:space="preserve"> 1,36.10</w:t>
      </w:r>
      <w:r w:rsidRPr="000C6184">
        <w:rPr>
          <w:rFonts w:ascii="Times New Roman" w:hAnsi="Times New Roman"/>
          <w:color w:val="000000"/>
          <w:vertAlign w:val="superscript"/>
        </w:rPr>
        <w:t>-3</w:t>
      </w:r>
      <w:r w:rsidRPr="000C6184">
        <w:rPr>
          <w:rFonts w:ascii="Times New Roman" w:hAnsi="Times New Roman"/>
          <w:color w:val="000000"/>
        </w:rPr>
        <w:t xml:space="preserve"> mol/</w:t>
      </w:r>
      <w:r w:rsidRPr="000C6184">
        <w:rPr>
          <w:rFonts w:ascii="Times New Roman" w:hAnsi="Times New Roman"/>
          <w:color w:val="000000"/>
          <w:lang w:val="vi-VN"/>
        </w:rPr>
        <w:t>L</w:t>
      </w:r>
      <w:r w:rsidRPr="000C6184">
        <w:rPr>
          <w:rFonts w:ascii="Times New Roman" w:hAnsi="Times New Roman"/>
          <w:color w:val="000000"/>
          <w:lang w:val="vi"/>
        </w:rPr>
        <w:t>.s.</w:t>
      </w:r>
      <w:r w:rsidRPr="000C6184">
        <w:rPr>
          <w:rFonts w:ascii="Times New Roman" w:hAnsi="Times New Roman"/>
          <w:lang w:val="vi"/>
        </w:rPr>
        <w:tab/>
      </w:r>
      <w:r>
        <w:rPr>
          <w:b/>
        </w:rPr>
        <w:t xml:space="preserve">    D. </w:t>
      </w:r>
      <w:r w:rsidRPr="000C6184">
        <w:rPr>
          <w:rFonts w:ascii="Times New Roman" w:hAnsi="Times New Roman"/>
          <w:color w:val="000000"/>
        </w:rPr>
        <w:t xml:space="preserve"> 1</w:t>
      </w:r>
      <w:r w:rsidRPr="000C6184">
        <w:rPr>
          <w:rFonts w:ascii="Times New Roman" w:hAnsi="Times New Roman"/>
          <w:color w:val="000000"/>
          <w:lang w:val="vi"/>
        </w:rPr>
        <w:t>,72.10</w:t>
      </w:r>
      <w:r w:rsidRPr="000C6184">
        <w:rPr>
          <w:rFonts w:ascii="Times New Roman" w:hAnsi="Times New Roman"/>
          <w:color w:val="000000"/>
          <w:vertAlign w:val="superscript"/>
          <w:lang w:val="vi"/>
        </w:rPr>
        <w:t xml:space="preserve">-3 </w:t>
      </w:r>
      <w:r w:rsidRPr="000C6184">
        <w:rPr>
          <w:rFonts w:ascii="Times New Roman" w:hAnsi="Times New Roman"/>
          <w:color w:val="000000"/>
          <w:lang w:val="vi"/>
        </w:rPr>
        <w:t>mol/</w:t>
      </w:r>
      <w:r w:rsidRPr="000C6184">
        <w:rPr>
          <w:rFonts w:ascii="Times New Roman" w:hAnsi="Times New Roman"/>
          <w:color w:val="000000"/>
          <w:lang w:val="vi-VN"/>
        </w:rPr>
        <w:t>L</w:t>
      </w:r>
      <w:r w:rsidRPr="000C6184">
        <w:rPr>
          <w:rFonts w:ascii="Times New Roman" w:hAnsi="Times New Roman"/>
          <w:color w:val="000000"/>
          <w:lang w:val="vi"/>
        </w:rPr>
        <w:t>.s.</w:t>
      </w:r>
    </w:p>
    <w:p w:rsidR="00F954B7" w:rsidRPr="000C6184" w:rsidRDefault="00BA77F7">
      <w:pPr>
        <w:pStyle w:val="Normal21"/>
        <w:widowControl w:val="0"/>
        <w:autoSpaceDE w:val="0"/>
        <w:autoSpaceDN w:val="0"/>
        <w:adjustRightInd w:val="0"/>
        <w:rPr>
          <w:rFonts w:ascii="Times New Roman" w:hAnsi="Times New Roman"/>
          <w:spacing w:val="-4"/>
          <w:lang w:val="vi"/>
        </w:rPr>
      </w:pPr>
      <w:r>
        <w:rPr>
          <w:b/>
        </w:rPr>
        <w:t xml:space="preserve">Câu 10: </w:t>
      </w:r>
      <w:r w:rsidRPr="000C6184">
        <w:rPr>
          <w:rFonts w:ascii="Times New Roman" w:hAnsi="Times New Roman"/>
          <w:color w:val="000000"/>
          <w:lang w:val="vi"/>
        </w:rPr>
        <w:t>Tốc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độ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phản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ứng</w:t>
      </w:r>
      <w:r w:rsidRPr="000C6184">
        <w:rPr>
          <w:rFonts w:ascii="Times New Roman" w:hAnsi="Times New Roman"/>
          <w:color w:val="000000"/>
          <w:spacing w:val="-4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bị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giảm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đi</w:t>
      </w:r>
      <w:r w:rsidRPr="000C6184">
        <w:rPr>
          <w:rFonts w:ascii="Times New Roman" w:hAnsi="Times New Roman"/>
          <w:color w:val="000000"/>
          <w:spacing w:val="-3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trong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quá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trình</w:t>
      </w:r>
      <w:r w:rsidRPr="000C6184">
        <w:rPr>
          <w:rFonts w:ascii="Times New Roman" w:hAnsi="Times New Roman"/>
          <w:color w:val="000000"/>
          <w:spacing w:val="-4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nào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 xml:space="preserve">sau </w:t>
      </w:r>
      <w:r w:rsidRPr="000C6184">
        <w:rPr>
          <w:rFonts w:ascii="Times New Roman" w:hAnsi="Times New Roman"/>
          <w:color w:val="000000"/>
          <w:spacing w:val="-4"/>
          <w:lang w:val="vi"/>
        </w:rPr>
        <w:t>đây?</w:t>
      </w:r>
    </w:p>
    <w:p w:rsidR="00F954B7" w:rsidRPr="000C6184" w:rsidRDefault="00BA77F7">
      <w:pPr>
        <w:pStyle w:val="Normal25"/>
        <w:widowControl w:val="0"/>
        <w:autoSpaceDE w:val="0"/>
        <w:autoSpaceDN w:val="0"/>
        <w:adjustRightInd w:val="0"/>
        <w:rPr>
          <w:rFonts w:ascii="Times New Roman" w:hAnsi="Times New Roman"/>
          <w:lang w:val="vi"/>
        </w:rPr>
      </w:pPr>
      <w:r>
        <w:rPr>
          <w:b/>
        </w:rPr>
        <w:t xml:space="preserve">    A. </w:t>
      </w:r>
      <w:r w:rsidRPr="000C6184">
        <w:rPr>
          <w:rFonts w:ascii="Times New Roman" w:hAnsi="Times New Roman"/>
          <w:color w:val="000000"/>
          <w:spacing w:val="-6"/>
        </w:rPr>
        <w:t xml:space="preserve"> </w:t>
      </w:r>
      <w:r w:rsidRPr="000C6184">
        <w:rPr>
          <w:rFonts w:ascii="Times New Roman" w:hAnsi="Times New Roman"/>
          <w:color w:val="000000"/>
        </w:rPr>
        <w:t>Hầm</w:t>
      </w:r>
      <w:r w:rsidRPr="000C6184">
        <w:rPr>
          <w:rFonts w:ascii="Times New Roman" w:hAnsi="Times New Roman"/>
          <w:color w:val="000000"/>
          <w:spacing w:val="-6"/>
        </w:rPr>
        <w:t xml:space="preserve"> </w:t>
      </w:r>
      <w:r w:rsidRPr="000C6184">
        <w:rPr>
          <w:rFonts w:ascii="Times New Roman" w:hAnsi="Times New Roman"/>
          <w:color w:val="000000"/>
        </w:rPr>
        <w:t>xương</w:t>
      </w:r>
      <w:r w:rsidRPr="000C6184">
        <w:rPr>
          <w:rFonts w:ascii="Times New Roman" w:hAnsi="Times New Roman"/>
          <w:color w:val="000000"/>
          <w:spacing w:val="-8"/>
        </w:rPr>
        <w:t xml:space="preserve"> </w:t>
      </w:r>
      <w:r w:rsidRPr="000C6184">
        <w:rPr>
          <w:rFonts w:ascii="Times New Roman" w:hAnsi="Times New Roman"/>
          <w:color w:val="000000"/>
        </w:rPr>
        <w:t>trong</w:t>
      </w:r>
      <w:r w:rsidRPr="000C6184">
        <w:rPr>
          <w:rFonts w:ascii="Times New Roman" w:hAnsi="Times New Roman"/>
          <w:color w:val="000000"/>
          <w:spacing w:val="-6"/>
        </w:rPr>
        <w:t xml:space="preserve"> </w:t>
      </w:r>
      <w:r w:rsidRPr="000C6184">
        <w:rPr>
          <w:rFonts w:ascii="Times New Roman" w:hAnsi="Times New Roman"/>
          <w:color w:val="000000"/>
        </w:rPr>
        <w:t>nồi</w:t>
      </w:r>
      <w:r w:rsidRPr="000C6184">
        <w:rPr>
          <w:rFonts w:ascii="Times New Roman" w:hAnsi="Times New Roman"/>
          <w:color w:val="000000"/>
          <w:spacing w:val="-6"/>
        </w:rPr>
        <w:t xml:space="preserve"> </w:t>
      </w:r>
      <w:r w:rsidRPr="000C6184">
        <w:rPr>
          <w:rFonts w:ascii="Times New Roman" w:hAnsi="Times New Roman"/>
          <w:color w:val="000000"/>
        </w:rPr>
        <w:t>áp</w:t>
      </w:r>
      <w:r w:rsidRPr="000C6184">
        <w:rPr>
          <w:rFonts w:ascii="Times New Roman" w:hAnsi="Times New Roman"/>
          <w:color w:val="000000"/>
          <w:spacing w:val="-6"/>
        </w:rPr>
        <w:t xml:space="preserve"> suất. </w:t>
      </w:r>
    </w:p>
    <w:p w:rsidR="00F954B7" w:rsidRPr="000C6184" w:rsidRDefault="00BA77F7">
      <w:pPr>
        <w:pStyle w:val="Normal2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B. </w:t>
      </w:r>
      <w:r w:rsidRPr="000C6184">
        <w:rPr>
          <w:rFonts w:ascii="Times New Roman" w:hAnsi="Times New Roman"/>
          <w:color w:val="000000"/>
        </w:rPr>
        <w:t xml:space="preserve"> Dùng men trong nấu rượu.</w:t>
      </w:r>
    </w:p>
    <w:p w:rsidR="00F954B7" w:rsidRPr="000C6184" w:rsidRDefault="00BA77F7">
      <w:pPr>
        <w:pStyle w:val="Normal2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0C6184">
        <w:rPr>
          <w:rFonts w:ascii="Times New Roman" w:hAnsi="Times New Roman"/>
          <w:color w:val="000000"/>
          <w:spacing w:val="-3"/>
        </w:rPr>
        <w:t xml:space="preserve"> </w:t>
      </w:r>
      <w:r w:rsidRPr="000C6184">
        <w:rPr>
          <w:rFonts w:ascii="Times New Roman" w:hAnsi="Times New Roman"/>
          <w:color w:val="000000"/>
        </w:rPr>
        <w:t>Quạt</w:t>
      </w:r>
      <w:r w:rsidRPr="000C6184">
        <w:rPr>
          <w:rFonts w:ascii="Times New Roman" w:hAnsi="Times New Roman"/>
          <w:color w:val="000000"/>
          <w:spacing w:val="-1"/>
        </w:rPr>
        <w:t xml:space="preserve"> </w:t>
      </w:r>
      <w:r w:rsidRPr="000C6184">
        <w:rPr>
          <w:rFonts w:ascii="Times New Roman" w:hAnsi="Times New Roman"/>
          <w:color w:val="000000"/>
        </w:rPr>
        <w:t>gió</w:t>
      </w:r>
      <w:r w:rsidRPr="000C6184">
        <w:rPr>
          <w:rFonts w:ascii="Times New Roman" w:hAnsi="Times New Roman"/>
          <w:color w:val="000000"/>
          <w:spacing w:val="-1"/>
        </w:rPr>
        <w:t xml:space="preserve"> </w:t>
      </w:r>
      <w:r w:rsidRPr="000C6184">
        <w:rPr>
          <w:rFonts w:ascii="Times New Roman" w:hAnsi="Times New Roman"/>
          <w:color w:val="000000"/>
        </w:rPr>
        <w:t>vào bếp</w:t>
      </w:r>
      <w:r w:rsidRPr="000C6184">
        <w:rPr>
          <w:rFonts w:ascii="Times New Roman" w:hAnsi="Times New Roman"/>
          <w:color w:val="000000"/>
          <w:spacing w:val="-4"/>
        </w:rPr>
        <w:t xml:space="preserve"> </w:t>
      </w:r>
      <w:r w:rsidRPr="000C6184">
        <w:rPr>
          <w:rFonts w:ascii="Times New Roman" w:hAnsi="Times New Roman"/>
          <w:color w:val="000000"/>
        </w:rPr>
        <w:t>than</w:t>
      </w:r>
      <w:r w:rsidRPr="000C6184">
        <w:rPr>
          <w:rFonts w:ascii="Times New Roman" w:hAnsi="Times New Roman"/>
          <w:color w:val="000000"/>
          <w:spacing w:val="-5"/>
        </w:rPr>
        <w:t xml:space="preserve"> </w:t>
      </w:r>
      <w:r w:rsidRPr="000C6184">
        <w:rPr>
          <w:rFonts w:ascii="Times New Roman" w:hAnsi="Times New Roman"/>
          <w:color w:val="000000"/>
        </w:rPr>
        <w:t xml:space="preserve">đang </w:t>
      </w:r>
      <w:r w:rsidRPr="000C6184">
        <w:rPr>
          <w:rFonts w:ascii="Times New Roman" w:hAnsi="Times New Roman"/>
          <w:color w:val="000000"/>
          <w:spacing w:val="-2"/>
        </w:rPr>
        <w:t>cháy.</w:t>
      </w:r>
    </w:p>
    <w:p w:rsidR="00F954B7" w:rsidRPr="000C6184" w:rsidRDefault="00BA77F7">
      <w:pPr>
        <w:pStyle w:val="Normal23"/>
        <w:widowControl w:val="0"/>
        <w:autoSpaceDE w:val="0"/>
        <w:autoSpaceDN w:val="0"/>
        <w:adjustRightInd w:val="0"/>
        <w:rPr>
          <w:rFonts w:ascii="Times New Roman" w:hAnsi="Times New Roman"/>
          <w:spacing w:val="-2"/>
        </w:rPr>
      </w:pPr>
      <w:r>
        <w:rPr>
          <w:b/>
        </w:rPr>
        <w:t xml:space="preserve">    D. </w:t>
      </w:r>
      <w:r w:rsidRPr="000C6184">
        <w:rPr>
          <w:rFonts w:ascii="Times New Roman" w:hAnsi="Times New Roman"/>
          <w:color w:val="000000"/>
          <w:spacing w:val="-4"/>
        </w:rPr>
        <w:t xml:space="preserve"> </w:t>
      </w:r>
      <w:r w:rsidRPr="000C6184">
        <w:rPr>
          <w:rFonts w:ascii="Times New Roman" w:hAnsi="Times New Roman"/>
          <w:color w:val="000000"/>
        </w:rPr>
        <w:t>Bảo</w:t>
      </w:r>
      <w:r w:rsidRPr="000C6184">
        <w:rPr>
          <w:rFonts w:ascii="Times New Roman" w:hAnsi="Times New Roman"/>
          <w:color w:val="000000"/>
          <w:spacing w:val="-2"/>
        </w:rPr>
        <w:t xml:space="preserve"> </w:t>
      </w:r>
      <w:r w:rsidRPr="000C6184">
        <w:rPr>
          <w:rFonts w:ascii="Times New Roman" w:hAnsi="Times New Roman"/>
          <w:color w:val="000000"/>
        </w:rPr>
        <w:t>quản</w:t>
      </w:r>
      <w:r w:rsidRPr="000C6184">
        <w:rPr>
          <w:rFonts w:ascii="Times New Roman" w:hAnsi="Times New Roman"/>
          <w:color w:val="000000"/>
          <w:spacing w:val="-1"/>
        </w:rPr>
        <w:t xml:space="preserve"> </w:t>
      </w:r>
      <w:r w:rsidRPr="000C6184">
        <w:rPr>
          <w:rFonts w:ascii="Times New Roman" w:hAnsi="Times New Roman"/>
          <w:color w:val="000000"/>
        </w:rPr>
        <w:t>thực</w:t>
      </w:r>
      <w:r w:rsidRPr="000C6184">
        <w:rPr>
          <w:rFonts w:ascii="Times New Roman" w:hAnsi="Times New Roman"/>
          <w:color w:val="000000"/>
          <w:spacing w:val="-2"/>
        </w:rPr>
        <w:t xml:space="preserve"> </w:t>
      </w:r>
      <w:r w:rsidRPr="000C6184">
        <w:rPr>
          <w:rFonts w:ascii="Times New Roman" w:hAnsi="Times New Roman"/>
          <w:color w:val="000000"/>
        </w:rPr>
        <w:t>phẩm</w:t>
      </w:r>
      <w:r w:rsidRPr="000C6184">
        <w:rPr>
          <w:rFonts w:ascii="Times New Roman" w:hAnsi="Times New Roman"/>
          <w:color w:val="000000"/>
          <w:spacing w:val="-1"/>
        </w:rPr>
        <w:t xml:space="preserve"> </w:t>
      </w:r>
      <w:r w:rsidRPr="000C6184">
        <w:rPr>
          <w:rFonts w:ascii="Times New Roman" w:hAnsi="Times New Roman"/>
          <w:color w:val="000000"/>
        </w:rPr>
        <w:t>trong</w:t>
      </w:r>
      <w:r w:rsidRPr="000C6184">
        <w:rPr>
          <w:rFonts w:ascii="Times New Roman" w:hAnsi="Times New Roman"/>
          <w:color w:val="000000"/>
          <w:spacing w:val="-2"/>
        </w:rPr>
        <w:t xml:space="preserve"> </w:t>
      </w:r>
      <w:r w:rsidRPr="000C6184">
        <w:rPr>
          <w:rFonts w:ascii="Times New Roman" w:hAnsi="Times New Roman"/>
          <w:color w:val="000000"/>
        </w:rPr>
        <w:t>tủ</w:t>
      </w:r>
      <w:r w:rsidRPr="000C6184">
        <w:rPr>
          <w:rFonts w:ascii="Times New Roman" w:hAnsi="Times New Roman"/>
          <w:color w:val="000000"/>
          <w:spacing w:val="-1"/>
        </w:rPr>
        <w:t xml:space="preserve"> </w:t>
      </w:r>
      <w:r w:rsidRPr="000C6184">
        <w:rPr>
          <w:rFonts w:ascii="Times New Roman" w:hAnsi="Times New Roman"/>
          <w:color w:val="000000"/>
          <w:spacing w:val="-2"/>
        </w:rPr>
        <w:t>lạnh.</w:t>
      </w:r>
    </w:p>
    <w:p w:rsidR="00F954B7" w:rsidRPr="000C6184" w:rsidRDefault="00BA77F7">
      <w:pPr>
        <w:pStyle w:val="Normal26"/>
        <w:widowControl w:val="0"/>
        <w:autoSpaceDE w:val="0"/>
        <w:autoSpaceDN w:val="0"/>
        <w:adjustRightInd w:val="0"/>
        <w:rPr>
          <w:rFonts w:ascii="Times New Roman" w:hAnsi="Times New Roman"/>
          <w:lang w:val="vi"/>
        </w:rPr>
      </w:pPr>
      <w:r>
        <w:rPr>
          <w:b/>
        </w:rPr>
        <w:t xml:space="preserve">Câu 11: </w:t>
      </w:r>
      <w:r w:rsidRPr="000C6184">
        <w:rPr>
          <w:rFonts w:ascii="Times New Roman" w:hAnsi="Times New Roman"/>
          <w:color w:val="000000"/>
          <w:lang w:val="vi"/>
        </w:rPr>
        <w:t>Cấu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hình</w:t>
      </w:r>
      <w:r w:rsidRPr="000C6184">
        <w:rPr>
          <w:rFonts w:ascii="Times New Roman" w:hAnsi="Times New Roman"/>
          <w:color w:val="000000"/>
          <w:spacing w:val="-4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electron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lớp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ngoài</w:t>
      </w:r>
      <w:r w:rsidRPr="000C6184">
        <w:rPr>
          <w:rFonts w:ascii="Times New Roman" w:hAnsi="Times New Roman"/>
          <w:color w:val="000000"/>
          <w:spacing w:val="-4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cùng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của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các</w:t>
      </w:r>
      <w:r w:rsidRPr="000C6184">
        <w:rPr>
          <w:rFonts w:ascii="Times New Roman" w:hAnsi="Times New Roman"/>
          <w:color w:val="000000"/>
          <w:spacing w:val="-3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nguyên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tử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halogen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có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spacing w:val="-4"/>
          <w:lang w:val="vi"/>
        </w:rPr>
        <w:t>dạng</w:t>
      </w:r>
    </w:p>
    <w:p w:rsidR="00F954B7" w:rsidRPr="000C6184" w:rsidRDefault="00BA77F7">
      <w:pPr>
        <w:pStyle w:val="Normal27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0C6184">
        <w:rPr>
          <w:rFonts w:ascii="Times New Roman" w:hAnsi="Times New Roman"/>
          <w:color w:val="000000"/>
          <w:spacing w:val="-1"/>
        </w:rPr>
        <w:t xml:space="preserve"> </w:t>
      </w:r>
      <w:r w:rsidRPr="000C6184">
        <w:rPr>
          <w:rFonts w:ascii="Times New Roman" w:hAnsi="Times New Roman"/>
          <w:color w:val="000000"/>
          <w:spacing w:val="-2"/>
        </w:rPr>
        <w:t>ns</w:t>
      </w:r>
      <w:r w:rsidRPr="000C6184">
        <w:rPr>
          <w:rFonts w:ascii="Times New Roman" w:hAnsi="Times New Roman"/>
          <w:color w:val="000000"/>
          <w:spacing w:val="-2"/>
          <w:vertAlign w:val="superscript"/>
        </w:rPr>
        <w:t>2</w:t>
      </w:r>
      <w:r w:rsidRPr="000C6184">
        <w:rPr>
          <w:rFonts w:ascii="Times New Roman" w:hAnsi="Times New Roman"/>
          <w:color w:val="000000"/>
          <w:spacing w:val="-2"/>
        </w:rPr>
        <w:t>np</w:t>
      </w:r>
      <w:r w:rsidRPr="000C6184">
        <w:rPr>
          <w:rFonts w:ascii="Times New Roman" w:hAnsi="Times New Roman"/>
          <w:color w:val="000000"/>
          <w:spacing w:val="-2"/>
          <w:vertAlign w:val="superscript"/>
        </w:rPr>
        <w:t>5</w:t>
      </w:r>
      <w:r w:rsidRPr="000C6184">
        <w:rPr>
          <w:rFonts w:ascii="Times New Roman" w:hAnsi="Times New Roman"/>
          <w:color w:val="000000"/>
          <w:spacing w:val="-2"/>
        </w:rPr>
        <w:t>.</w:t>
      </w:r>
      <w:r w:rsidRPr="000C6184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0C6184">
        <w:rPr>
          <w:rFonts w:ascii="Times New Roman" w:hAnsi="Times New Roman"/>
          <w:color w:val="000000"/>
          <w:spacing w:val="-3"/>
        </w:rPr>
        <w:t xml:space="preserve"> </w:t>
      </w:r>
      <w:r w:rsidRPr="000C6184">
        <w:rPr>
          <w:rFonts w:ascii="Times New Roman" w:hAnsi="Times New Roman"/>
          <w:color w:val="000000"/>
          <w:spacing w:val="-2"/>
        </w:rPr>
        <w:t>ns</w:t>
      </w:r>
      <w:r w:rsidRPr="000C6184">
        <w:rPr>
          <w:rFonts w:ascii="Times New Roman" w:hAnsi="Times New Roman"/>
          <w:color w:val="000000"/>
          <w:spacing w:val="-2"/>
          <w:vertAlign w:val="superscript"/>
        </w:rPr>
        <w:t>2</w:t>
      </w:r>
      <w:r w:rsidRPr="000C6184">
        <w:rPr>
          <w:rFonts w:ascii="Times New Roman" w:hAnsi="Times New Roman"/>
          <w:color w:val="000000"/>
          <w:spacing w:val="-2"/>
        </w:rPr>
        <w:t>np</w:t>
      </w:r>
      <w:r w:rsidRPr="000C6184">
        <w:rPr>
          <w:rFonts w:ascii="Times New Roman" w:hAnsi="Times New Roman"/>
          <w:color w:val="000000"/>
          <w:spacing w:val="-2"/>
          <w:vertAlign w:val="superscript"/>
        </w:rPr>
        <w:t>6</w:t>
      </w:r>
      <w:r w:rsidRPr="000C6184">
        <w:rPr>
          <w:rFonts w:ascii="Times New Roman" w:hAnsi="Times New Roman"/>
          <w:color w:val="000000"/>
          <w:spacing w:val="-2"/>
        </w:rPr>
        <w:t>.</w:t>
      </w:r>
      <w:r w:rsidRPr="000C6184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0C6184">
        <w:rPr>
          <w:rFonts w:ascii="Times New Roman" w:hAnsi="Times New Roman"/>
          <w:color w:val="000000"/>
          <w:spacing w:val="-1"/>
        </w:rPr>
        <w:t xml:space="preserve"> </w:t>
      </w:r>
      <w:r w:rsidRPr="000C6184">
        <w:rPr>
          <w:rFonts w:ascii="Times New Roman" w:hAnsi="Times New Roman"/>
          <w:color w:val="000000"/>
          <w:spacing w:val="-2"/>
        </w:rPr>
        <w:t>ns</w:t>
      </w:r>
      <w:r w:rsidRPr="000C6184">
        <w:rPr>
          <w:rFonts w:ascii="Times New Roman" w:hAnsi="Times New Roman"/>
          <w:color w:val="000000"/>
          <w:spacing w:val="-2"/>
          <w:vertAlign w:val="superscript"/>
        </w:rPr>
        <w:t>2</w:t>
      </w:r>
      <w:r w:rsidRPr="000C6184">
        <w:rPr>
          <w:rFonts w:ascii="Times New Roman" w:hAnsi="Times New Roman"/>
          <w:color w:val="000000"/>
          <w:spacing w:val="-2"/>
        </w:rPr>
        <w:t>np</w:t>
      </w:r>
      <w:r w:rsidRPr="000C6184">
        <w:rPr>
          <w:rFonts w:ascii="Times New Roman" w:hAnsi="Times New Roman"/>
          <w:color w:val="000000"/>
          <w:spacing w:val="-2"/>
          <w:vertAlign w:val="superscript"/>
        </w:rPr>
        <w:t>4</w:t>
      </w:r>
      <w:r w:rsidRPr="000C6184">
        <w:rPr>
          <w:rFonts w:ascii="Times New Roman" w:hAnsi="Times New Roman"/>
          <w:color w:val="000000"/>
          <w:spacing w:val="-2"/>
        </w:rPr>
        <w:t>.</w:t>
      </w:r>
      <w:r w:rsidRPr="000C6184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0C6184">
        <w:rPr>
          <w:rFonts w:ascii="Times New Roman" w:hAnsi="Times New Roman"/>
          <w:color w:val="000000"/>
          <w:spacing w:val="-3"/>
        </w:rPr>
        <w:t xml:space="preserve"> </w:t>
      </w:r>
      <w:r w:rsidRPr="000C6184">
        <w:rPr>
          <w:rFonts w:ascii="Times New Roman" w:hAnsi="Times New Roman"/>
          <w:color w:val="000000"/>
          <w:spacing w:val="-2"/>
        </w:rPr>
        <w:t>ns</w:t>
      </w:r>
      <w:r w:rsidRPr="000C6184">
        <w:rPr>
          <w:rFonts w:ascii="Times New Roman" w:hAnsi="Times New Roman"/>
          <w:color w:val="000000"/>
          <w:spacing w:val="-2"/>
          <w:vertAlign w:val="superscript"/>
        </w:rPr>
        <w:t>2</w:t>
      </w:r>
      <w:r w:rsidRPr="000C6184">
        <w:rPr>
          <w:rFonts w:ascii="Times New Roman" w:hAnsi="Times New Roman"/>
          <w:color w:val="000000"/>
          <w:spacing w:val="-2"/>
        </w:rPr>
        <w:t>np</w:t>
      </w:r>
      <w:r w:rsidRPr="000C6184">
        <w:rPr>
          <w:rFonts w:ascii="Times New Roman" w:hAnsi="Times New Roman"/>
          <w:color w:val="000000"/>
          <w:spacing w:val="-2"/>
          <w:vertAlign w:val="superscript"/>
        </w:rPr>
        <w:t>3</w:t>
      </w:r>
      <w:r w:rsidRPr="000C6184">
        <w:rPr>
          <w:rFonts w:ascii="Times New Roman" w:hAnsi="Times New Roman"/>
          <w:color w:val="000000"/>
          <w:spacing w:val="-2"/>
        </w:rPr>
        <w:t>.</w:t>
      </w:r>
    </w:p>
    <w:p w:rsidR="00F954B7" w:rsidRPr="000C6184" w:rsidRDefault="00BA77F7">
      <w:pPr>
        <w:pStyle w:val="Normal31"/>
        <w:widowControl w:val="0"/>
        <w:autoSpaceDE w:val="0"/>
        <w:autoSpaceDN w:val="0"/>
        <w:adjustRightInd w:val="0"/>
        <w:rPr>
          <w:rFonts w:ascii="Times New Roman" w:hAnsi="Times New Roman"/>
          <w:lang w:val="vi"/>
        </w:rPr>
      </w:pPr>
      <w:r>
        <w:rPr>
          <w:b/>
        </w:rPr>
        <w:t xml:space="preserve">Câu 12: </w:t>
      </w:r>
      <w:r w:rsidRPr="000C6184">
        <w:rPr>
          <w:rFonts w:ascii="Times New Roman" w:hAnsi="Times New Roman"/>
          <w:color w:val="000000"/>
          <w:lang w:val="vi"/>
        </w:rPr>
        <w:t>Kim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loại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nào</w:t>
      </w:r>
      <w:r w:rsidRPr="000C6184">
        <w:rPr>
          <w:rFonts w:ascii="Times New Roman" w:hAnsi="Times New Roman"/>
          <w:color w:val="000000"/>
          <w:spacing w:val="-4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sau</w:t>
      </w:r>
      <w:r w:rsidRPr="000C6184">
        <w:rPr>
          <w:rFonts w:ascii="Times New Roman" w:hAnsi="Times New Roman"/>
          <w:color w:val="000000"/>
          <w:spacing w:val="-5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đây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tác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dụng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với</w:t>
      </w:r>
      <w:r w:rsidRPr="000C6184">
        <w:rPr>
          <w:rFonts w:ascii="Times New Roman" w:hAnsi="Times New Roman"/>
          <w:color w:val="000000"/>
          <w:spacing w:val="-3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chlorine</w:t>
      </w:r>
      <w:r w:rsidRPr="000C6184">
        <w:rPr>
          <w:rFonts w:ascii="Times New Roman" w:hAnsi="Times New Roman"/>
          <w:color w:val="000000"/>
          <w:spacing w:val="-3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và hydrochloric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acid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đều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cho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cùng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một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loại</w:t>
      </w:r>
      <w:r w:rsidRPr="000C6184">
        <w:rPr>
          <w:rFonts w:ascii="Times New Roman" w:hAnsi="Times New Roman"/>
          <w:color w:val="000000"/>
          <w:spacing w:val="-3"/>
          <w:lang w:val="vi"/>
        </w:rPr>
        <w:t xml:space="preserve"> </w:t>
      </w:r>
      <w:r w:rsidRPr="000C6184">
        <w:rPr>
          <w:rFonts w:ascii="Times New Roman" w:hAnsi="Times New Roman"/>
          <w:color w:val="000000"/>
          <w:spacing w:val="-2"/>
          <w:lang w:val="vi"/>
        </w:rPr>
        <w:t>muối?</w:t>
      </w:r>
    </w:p>
    <w:p w:rsidR="00F954B7" w:rsidRPr="000C6184" w:rsidRDefault="00BA77F7">
      <w:pPr>
        <w:pStyle w:val="Normal35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  <w:spacing w:val="-5"/>
        </w:rPr>
      </w:pPr>
      <w:r>
        <w:rPr>
          <w:b/>
        </w:rPr>
        <w:t xml:space="preserve">    A. </w:t>
      </w:r>
      <w:r w:rsidRPr="000C6184">
        <w:rPr>
          <w:rFonts w:ascii="Times New Roman" w:hAnsi="Times New Roman"/>
          <w:color w:val="000000"/>
          <w:spacing w:val="-3"/>
        </w:rPr>
        <w:t xml:space="preserve"> </w:t>
      </w:r>
      <w:r w:rsidRPr="000C6184">
        <w:rPr>
          <w:rFonts w:ascii="Times New Roman" w:hAnsi="Times New Roman"/>
          <w:color w:val="000000"/>
          <w:spacing w:val="-5"/>
        </w:rPr>
        <w:t>Ag.</w:t>
      </w:r>
      <w:r w:rsidRPr="000C6184">
        <w:rPr>
          <w:rFonts w:ascii="Times New Roman" w:hAnsi="Times New Roman"/>
          <w:spacing w:val="-5"/>
        </w:rPr>
        <w:tab/>
      </w:r>
      <w:r>
        <w:rPr>
          <w:b/>
        </w:rPr>
        <w:t xml:space="preserve">    B. </w:t>
      </w:r>
      <w:r w:rsidRPr="000C6184">
        <w:rPr>
          <w:rFonts w:ascii="Times New Roman" w:hAnsi="Times New Roman"/>
          <w:color w:val="000000"/>
          <w:spacing w:val="-3"/>
        </w:rPr>
        <w:t xml:space="preserve"> </w:t>
      </w:r>
      <w:r w:rsidRPr="000C6184">
        <w:rPr>
          <w:rFonts w:ascii="Times New Roman" w:hAnsi="Times New Roman"/>
          <w:color w:val="000000"/>
          <w:spacing w:val="-5"/>
        </w:rPr>
        <w:t>Cu.</w:t>
      </w:r>
      <w:r w:rsidRPr="000C6184">
        <w:rPr>
          <w:rFonts w:ascii="Times New Roman" w:hAnsi="Times New Roman"/>
          <w:spacing w:val="-5"/>
        </w:rPr>
        <w:tab/>
      </w:r>
      <w:r>
        <w:rPr>
          <w:b/>
        </w:rPr>
        <w:t xml:space="preserve">    C. </w:t>
      </w:r>
      <w:r w:rsidRPr="000C6184">
        <w:rPr>
          <w:rFonts w:ascii="Times New Roman" w:hAnsi="Times New Roman"/>
          <w:color w:val="000000"/>
          <w:spacing w:val="-1"/>
        </w:rPr>
        <w:t xml:space="preserve"> </w:t>
      </w:r>
      <w:r w:rsidRPr="000C6184">
        <w:rPr>
          <w:rFonts w:ascii="Times New Roman" w:hAnsi="Times New Roman"/>
          <w:color w:val="000000"/>
          <w:spacing w:val="-5"/>
        </w:rPr>
        <w:t>Zn.</w:t>
      </w:r>
      <w:r w:rsidRPr="000C6184">
        <w:rPr>
          <w:rFonts w:ascii="Times New Roman" w:hAnsi="Times New Roman"/>
          <w:spacing w:val="-5"/>
        </w:rPr>
        <w:tab/>
      </w:r>
      <w:r>
        <w:rPr>
          <w:b/>
        </w:rPr>
        <w:t xml:space="preserve">    D. </w:t>
      </w:r>
      <w:r w:rsidRPr="000C6184">
        <w:rPr>
          <w:rFonts w:ascii="Times New Roman" w:hAnsi="Times New Roman"/>
          <w:color w:val="000000"/>
          <w:spacing w:val="-3"/>
        </w:rPr>
        <w:t xml:space="preserve"> </w:t>
      </w:r>
      <w:r w:rsidRPr="000C6184">
        <w:rPr>
          <w:rFonts w:ascii="Times New Roman" w:hAnsi="Times New Roman"/>
          <w:color w:val="000000"/>
          <w:spacing w:val="-5"/>
        </w:rPr>
        <w:t>Fe.</w:t>
      </w:r>
    </w:p>
    <w:p w:rsidR="00F954B7" w:rsidRPr="000C6184" w:rsidRDefault="00BA77F7">
      <w:pPr>
        <w:pStyle w:val="Normal36"/>
        <w:widowControl w:val="0"/>
        <w:autoSpaceDE w:val="0"/>
        <w:autoSpaceDN w:val="0"/>
        <w:adjustRightInd w:val="0"/>
        <w:rPr>
          <w:rFonts w:ascii="Times New Roman" w:hAnsi="Times New Roman"/>
          <w:lang w:val="vi"/>
        </w:rPr>
      </w:pPr>
      <w:r>
        <w:rPr>
          <w:b/>
        </w:rPr>
        <w:t xml:space="preserve">Câu 13: </w:t>
      </w:r>
      <w:r w:rsidRPr="000C6184">
        <w:rPr>
          <w:rFonts w:ascii="Times New Roman" w:hAnsi="Times New Roman"/>
          <w:color w:val="000000"/>
          <w:lang w:val="vi"/>
        </w:rPr>
        <w:t>Chất nào sau đây được ứng dụng dùng để tráng phim ảnh?</w:t>
      </w:r>
    </w:p>
    <w:p w:rsidR="00F954B7" w:rsidRPr="000C6184" w:rsidRDefault="00BA77F7">
      <w:pPr>
        <w:pStyle w:val="Normal37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0C6184">
        <w:rPr>
          <w:rFonts w:ascii="Times New Roman" w:hAnsi="Times New Roman"/>
          <w:color w:val="000000"/>
        </w:rPr>
        <w:t xml:space="preserve"> NaBr.</w:t>
      </w:r>
      <w:r w:rsidRPr="000C6184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0C6184">
        <w:rPr>
          <w:rFonts w:ascii="Times New Roman" w:hAnsi="Times New Roman"/>
          <w:color w:val="000000"/>
        </w:rPr>
        <w:t xml:space="preserve"> AgBr.</w:t>
      </w:r>
      <w:r w:rsidRPr="000C6184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0C6184">
        <w:rPr>
          <w:rFonts w:ascii="Times New Roman" w:hAnsi="Times New Roman"/>
          <w:color w:val="000000"/>
        </w:rPr>
        <w:t xml:space="preserve"> HBr.</w:t>
      </w:r>
      <w:r w:rsidRPr="000C6184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0C6184">
        <w:rPr>
          <w:rFonts w:ascii="Times New Roman" w:hAnsi="Times New Roman"/>
          <w:color w:val="000000"/>
        </w:rPr>
        <w:t xml:space="preserve"> AgCl.</w:t>
      </w:r>
    </w:p>
    <w:p w:rsidR="00F954B7" w:rsidRPr="000C6184" w:rsidRDefault="00BA77F7">
      <w:pPr>
        <w:pStyle w:val="Normal41"/>
        <w:widowControl w:val="0"/>
        <w:autoSpaceDE w:val="0"/>
        <w:autoSpaceDN w:val="0"/>
        <w:adjustRightInd w:val="0"/>
        <w:rPr>
          <w:rFonts w:ascii="Times New Roman" w:hAnsi="Times New Roman"/>
          <w:lang w:val="vi"/>
        </w:rPr>
      </w:pPr>
      <w:r>
        <w:rPr>
          <w:b/>
        </w:rPr>
        <w:t xml:space="preserve">Câu 14: </w:t>
      </w:r>
      <w:r w:rsidRPr="000C6184">
        <w:rPr>
          <w:rFonts w:ascii="Times New Roman" w:hAnsi="Times New Roman"/>
          <w:color w:val="000000"/>
          <w:lang w:val="vi"/>
        </w:rPr>
        <w:t>Dãy nào được sắp xếp theo chiều giảm dần tính acid?</w:t>
      </w:r>
    </w:p>
    <w:p w:rsidR="00F954B7" w:rsidRPr="000C6184" w:rsidRDefault="00BA77F7">
      <w:pPr>
        <w:pStyle w:val="Normal44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0C6184">
        <w:rPr>
          <w:rFonts w:ascii="Times New Roman" w:hAnsi="Times New Roman"/>
          <w:color w:val="000000"/>
        </w:rPr>
        <w:t xml:space="preserve"> HCl &gt; HBr &gt; HI &gt; HF.</w:t>
      </w:r>
      <w:r w:rsidRPr="000C6184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0C6184">
        <w:rPr>
          <w:rFonts w:ascii="Times New Roman" w:hAnsi="Times New Roman"/>
          <w:color w:val="000000"/>
        </w:rPr>
        <w:t xml:space="preserve"> HI &gt; HBr</w:t>
      </w:r>
      <w:r w:rsidRPr="000C6184">
        <w:rPr>
          <w:rFonts w:ascii="Times New Roman" w:hAnsi="Times New Roman"/>
          <w:color w:val="000000"/>
          <w:lang w:val="vi-VN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&gt; HCl &gt; HF.</w:t>
      </w:r>
    </w:p>
    <w:p w:rsidR="00F954B7" w:rsidRPr="000C6184" w:rsidRDefault="00BA77F7">
      <w:pPr>
        <w:pStyle w:val="Normal43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  <w:lang w:val="vi-VN"/>
        </w:rPr>
      </w:pPr>
      <w:r>
        <w:rPr>
          <w:b/>
        </w:rPr>
        <w:t xml:space="preserve">    C. </w:t>
      </w:r>
      <w:r w:rsidRPr="000C6184">
        <w:rPr>
          <w:rFonts w:ascii="Times New Roman" w:hAnsi="Times New Roman"/>
          <w:color w:val="000000"/>
        </w:rPr>
        <w:t xml:space="preserve"> HF</w:t>
      </w:r>
      <w:r w:rsidRPr="000C6184">
        <w:rPr>
          <w:rFonts w:ascii="Times New Roman" w:hAnsi="Times New Roman"/>
          <w:color w:val="000000"/>
          <w:lang w:val="vi-VN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&gt; HCl</w:t>
      </w:r>
      <w:r w:rsidRPr="000C6184">
        <w:rPr>
          <w:rFonts w:ascii="Times New Roman" w:hAnsi="Times New Roman"/>
          <w:color w:val="000000"/>
          <w:lang w:val="vi-VN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&gt; HBr</w:t>
      </w:r>
      <w:r w:rsidRPr="000C6184">
        <w:rPr>
          <w:rFonts w:ascii="Times New Roman" w:hAnsi="Times New Roman"/>
          <w:color w:val="000000"/>
          <w:lang w:val="vi-VN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&gt;HI .</w:t>
      </w:r>
      <w:r w:rsidRPr="000C6184">
        <w:rPr>
          <w:rFonts w:ascii="Times New Roman" w:hAnsi="Times New Roman"/>
          <w:lang w:val="vi-VN"/>
        </w:rPr>
        <w:tab/>
      </w:r>
      <w:r>
        <w:rPr>
          <w:b/>
        </w:rPr>
        <w:t xml:space="preserve">    D. </w:t>
      </w:r>
      <w:r w:rsidRPr="000C6184">
        <w:rPr>
          <w:rFonts w:ascii="Times New Roman" w:hAnsi="Times New Roman"/>
          <w:color w:val="000000"/>
        </w:rPr>
        <w:t xml:space="preserve"> HCl &gt; HBr &gt; HI &gt; HF.</w:t>
      </w:r>
    </w:p>
    <w:p w:rsidR="00C02EB2" w:rsidRPr="000C6184" w:rsidRDefault="00BA77F7" w:rsidP="00B138FB">
      <w:pPr>
        <w:pStyle w:val="Normal19"/>
        <w:tabs>
          <w:tab w:val="left" w:pos="720"/>
          <w:tab w:val="left" w:pos="1440"/>
          <w:tab w:val="left" w:pos="2160"/>
          <w:tab w:val="left" w:pos="2955"/>
        </w:tabs>
        <w:jc w:val="both"/>
        <w:rPr>
          <w:color w:val="000000" w:themeColor="text1"/>
        </w:rPr>
      </w:pPr>
      <w:r>
        <w:rPr>
          <w:b/>
        </w:rPr>
        <w:t xml:space="preserve">Câu 15: </w:t>
      </w:r>
      <w:r w:rsidRPr="000C6184">
        <w:rPr>
          <w:color w:val="000000" w:themeColor="text1"/>
          <w:lang w:val="vi-VN"/>
        </w:rPr>
        <w:t xml:space="preserve">Cho </w:t>
      </w:r>
      <w:r w:rsidR="00B138FB">
        <w:rPr>
          <w:color w:val="000000" w:themeColor="text1"/>
        </w:rPr>
        <w:t>11,1</w:t>
      </w:r>
      <w:r w:rsidRPr="000C6184">
        <w:rPr>
          <w:color w:val="000000" w:themeColor="text1"/>
        </w:rPr>
        <w:t>gam</w:t>
      </w:r>
      <w:r w:rsidRPr="000C6184">
        <w:rPr>
          <w:color w:val="000000" w:themeColor="text1"/>
          <w:lang w:val="vi-VN"/>
        </w:rPr>
        <w:t xml:space="preserve"> muối calcium halide tác dụng với lượng dư dung dịch silver nitrate thu được </w:t>
      </w:r>
      <w:r w:rsidR="00B138FB">
        <w:rPr>
          <w:color w:val="000000" w:themeColor="text1"/>
        </w:rPr>
        <w:t>28,7</w:t>
      </w:r>
      <w:r w:rsidRPr="000C6184">
        <w:rPr>
          <w:color w:val="000000" w:themeColor="text1"/>
          <w:lang w:val="vi-VN"/>
        </w:rPr>
        <w:t xml:space="preserve"> gam kết</w:t>
      </w:r>
      <w:r w:rsidRPr="000C6184">
        <w:rPr>
          <w:color w:val="000000" w:themeColor="text1"/>
        </w:rPr>
        <w:t xml:space="preserve"> </w:t>
      </w:r>
      <w:r w:rsidRPr="000C6184">
        <w:rPr>
          <w:color w:val="000000" w:themeColor="text1"/>
          <w:lang w:val="vi-VN"/>
        </w:rPr>
        <w:t>tủa. Công thức phân tử của muối calcium halide là</w:t>
      </w:r>
    </w:p>
    <w:p w:rsidR="00C02EB2" w:rsidRPr="000C6184" w:rsidRDefault="00BA77F7" w:rsidP="00C02EB2">
      <w:pPr>
        <w:pStyle w:val="Normal190"/>
        <w:tabs>
          <w:tab w:val="left" w:pos="2500"/>
          <w:tab w:val="left" w:pos="5000"/>
          <w:tab w:val="left" w:pos="7500"/>
        </w:tabs>
        <w:rPr>
          <w:color w:val="000000"/>
        </w:rPr>
      </w:pPr>
      <w:r>
        <w:rPr>
          <w:b/>
        </w:rPr>
        <w:t xml:space="preserve">    A. </w:t>
      </w:r>
      <w:r w:rsidRPr="000C6184">
        <w:rPr>
          <w:color w:val="000000" w:themeColor="text1"/>
          <w:lang w:val="fr-FR"/>
        </w:rPr>
        <w:t>CaI</w:t>
      </w:r>
      <w:r w:rsidRPr="000C6184">
        <w:rPr>
          <w:color w:val="000000" w:themeColor="text1"/>
          <w:vertAlign w:val="subscript"/>
          <w:lang w:val="fr-FR"/>
        </w:rPr>
        <w:t>2</w:t>
      </w:r>
      <w:r w:rsidRPr="000C6184">
        <w:rPr>
          <w:color w:val="000000" w:themeColor="text1"/>
          <w:lang w:val="fr-FR"/>
        </w:rPr>
        <w:t>.</w:t>
      </w:r>
      <w:r w:rsidRPr="000C6184">
        <w:rPr>
          <w:color w:val="000000"/>
        </w:rPr>
        <w:tab/>
      </w:r>
      <w:r>
        <w:rPr>
          <w:b/>
        </w:rPr>
        <w:t xml:space="preserve">    B. </w:t>
      </w:r>
      <w:r w:rsidRPr="000C6184">
        <w:rPr>
          <w:color w:val="000000" w:themeColor="text1"/>
          <w:lang w:val="fr-FR"/>
        </w:rPr>
        <w:t>CaCl</w:t>
      </w:r>
      <w:r w:rsidRPr="000C6184">
        <w:rPr>
          <w:color w:val="000000" w:themeColor="text1"/>
          <w:vertAlign w:val="subscript"/>
          <w:lang w:val="fr-FR"/>
        </w:rPr>
        <w:t>2</w:t>
      </w:r>
      <w:r w:rsidRPr="000C6184">
        <w:rPr>
          <w:color w:val="000000" w:themeColor="text1"/>
          <w:lang w:val="fr-FR"/>
        </w:rPr>
        <w:t>.</w:t>
      </w:r>
      <w:r w:rsidRPr="000C6184">
        <w:rPr>
          <w:color w:val="000000"/>
        </w:rPr>
        <w:tab/>
      </w:r>
      <w:r>
        <w:rPr>
          <w:b/>
        </w:rPr>
        <w:t xml:space="preserve">    C. </w:t>
      </w:r>
      <w:r w:rsidRPr="000C6184">
        <w:rPr>
          <w:color w:val="000000" w:themeColor="text1"/>
          <w:lang w:val="fr-FR"/>
        </w:rPr>
        <w:t>CaBr</w:t>
      </w:r>
      <w:r w:rsidRPr="000C6184">
        <w:rPr>
          <w:color w:val="000000" w:themeColor="text1"/>
          <w:vertAlign w:val="subscript"/>
          <w:lang w:val="fr-FR"/>
        </w:rPr>
        <w:t>2</w:t>
      </w:r>
      <w:r w:rsidRPr="000C6184">
        <w:rPr>
          <w:color w:val="000000" w:themeColor="text1"/>
          <w:lang w:val="fr-FR"/>
        </w:rPr>
        <w:t>.</w:t>
      </w:r>
      <w:r w:rsidRPr="000C6184">
        <w:rPr>
          <w:color w:val="000000"/>
        </w:rPr>
        <w:tab/>
      </w:r>
      <w:r>
        <w:rPr>
          <w:b/>
        </w:rPr>
        <w:t xml:space="preserve">    D. </w:t>
      </w:r>
      <w:r w:rsidRPr="000C6184">
        <w:rPr>
          <w:color w:val="000000" w:themeColor="text1"/>
          <w:lang w:val="vi-VN"/>
        </w:rPr>
        <w:t>CaF</w:t>
      </w:r>
      <w:r w:rsidRPr="000C6184">
        <w:rPr>
          <w:color w:val="000000" w:themeColor="text1"/>
          <w:vertAlign w:val="subscript"/>
          <w:lang w:val="vi-VN"/>
        </w:rPr>
        <w:t>2</w:t>
      </w:r>
      <w:r w:rsidRPr="000C6184">
        <w:rPr>
          <w:color w:val="000000" w:themeColor="text1"/>
          <w:lang w:val="vi-VN"/>
        </w:rPr>
        <w:t>.</w:t>
      </w:r>
    </w:p>
    <w:p w:rsidR="001C497F" w:rsidRPr="00B15342" w:rsidRDefault="00BA77F7" w:rsidP="001C497F">
      <w:pPr>
        <w:pStyle w:val="Normal28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:rsidR="00503A3E" w:rsidRPr="000C6184" w:rsidRDefault="00BA77F7" w:rsidP="00503A3E">
      <w:pPr>
        <w:pStyle w:val="BodyText1"/>
        <w:spacing w:before="38"/>
        <w:ind w:left="0"/>
        <w:rPr>
          <w:sz w:val="24"/>
          <w:szCs w:val="24"/>
          <w:lang w:val="en-US"/>
        </w:rPr>
      </w:pPr>
      <w:r>
        <w:rPr>
          <w:b/>
        </w:rPr>
        <w:t xml:space="preserve">Câu 1: </w:t>
      </w:r>
      <w:r w:rsidRPr="000C6184">
        <w:rPr>
          <w:sz w:val="24"/>
          <w:szCs w:val="24"/>
          <w:lang w:val="en-US"/>
        </w:rPr>
        <w:t>Các phát biểu sau đúng hay sai?</w:t>
      </w:r>
    </w:p>
    <w:p w:rsidR="00503A3E" w:rsidRPr="000C6184" w:rsidRDefault="00BA77F7" w:rsidP="00503A3E">
      <w:pPr>
        <w:pStyle w:val="Normal1100"/>
        <w:rPr>
          <w:color w:val="000000"/>
        </w:rPr>
      </w:pPr>
      <w:r>
        <w:rPr>
          <w:b/>
        </w:rPr>
        <w:t xml:space="preserve">    a) </w:t>
      </w:r>
      <w:r w:rsidRPr="000C6184">
        <w:t xml:space="preserve">Phản ứng sau: </w:t>
      </w:r>
      <w:r w:rsidRPr="000C6184">
        <w:rPr>
          <w:color w:val="000000" w:themeColor="text1"/>
        </w:rPr>
        <w:t>2H</w:t>
      </w:r>
      <w:r w:rsidRPr="000C6184">
        <w:rPr>
          <w:color w:val="000000" w:themeColor="text1"/>
          <w:vertAlign w:val="subscript"/>
        </w:rPr>
        <w:t>2</w:t>
      </w:r>
      <w:r w:rsidRPr="000C6184">
        <w:rPr>
          <w:color w:val="000000" w:themeColor="text1"/>
        </w:rPr>
        <w:t>S + SO</w:t>
      </w:r>
      <w:r w:rsidRPr="000C6184">
        <w:rPr>
          <w:color w:val="000000" w:themeColor="text1"/>
          <w:vertAlign w:val="subscript"/>
        </w:rPr>
        <w:t>2</w:t>
      </w:r>
      <w:r w:rsidRPr="000C6184">
        <w:rPr>
          <w:color w:val="000000" w:themeColor="text1"/>
        </w:rPr>
        <w:t xml:space="preserve"> → 2H</w:t>
      </w:r>
      <w:r w:rsidRPr="000C6184">
        <w:rPr>
          <w:color w:val="000000" w:themeColor="text1"/>
          <w:vertAlign w:val="subscript"/>
        </w:rPr>
        <w:t>2</w:t>
      </w:r>
      <w:r w:rsidRPr="000C6184">
        <w:rPr>
          <w:color w:val="000000" w:themeColor="text1"/>
        </w:rPr>
        <w:t xml:space="preserve">O  + 3S </w:t>
      </w:r>
      <w:r>
        <w:rPr>
          <w:noProof/>
          <w:color w:val="000000" w:themeColor="text1"/>
          <w:position w:val="-12"/>
        </w:rPr>
        <w:object w:dxaOrig="700" w:dyaOrig="478">
          <v:shape id="_x0000_i1037" type="#_x0000_t75" style="width:35pt;height:23.9pt;mso-width-percent:0;mso-height-percent:0;mso-width-percent:0;mso-height-percent:0" o:ole="">
            <v:imagedata r:id="rId29" o:title=""/>
          </v:shape>
          <o:OLEObject Type="Embed" ProgID="Equation.DSMT4" ShapeID="_x0000_i1037" DrawAspect="Content" ObjectID="_1807896984" r:id="rId30"/>
        </w:object>
      </w:r>
      <w:r w:rsidRPr="000C6184">
        <w:rPr>
          <w:color w:val="000000" w:themeColor="text1"/>
        </w:rPr>
        <w:t xml:space="preserve">  = -237 kJ được gọi là phương trình nhiệt hóa học.</w:t>
      </w:r>
    </w:p>
    <w:p w:rsidR="00503A3E" w:rsidRPr="000C6184" w:rsidRDefault="00BA77F7" w:rsidP="00503A3E">
      <w:pPr>
        <w:pStyle w:val="Normal111"/>
        <w:rPr>
          <w:color w:val="000000"/>
        </w:rPr>
      </w:pPr>
      <w:r>
        <w:rPr>
          <w:b/>
        </w:rPr>
        <w:t xml:space="preserve">    b) </w:t>
      </w:r>
      <w:r w:rsidRPr="000C6184">
        <w:t xml:space="preserve">Phản ứng thu nhiệt </w:t>
      </w:r>
      <w:r w:rsidRPr="000C6184">
        <w:rPr>
          <w:color w:val="000000" w:themeColor="text1"/>
        </w:rPr>
        <w:t>là phản ứng hóa học trong đó xảy ra sự hấp thụ nhiệt năng từ môi trường.</w:t>
      </w:r>
    </w:p>
    <w:p w:rsidR="00503A3E" w:rsidRPr="000C6184" w:rsidRDefault="00BA77F7" w:rsidP="00503A3E">
      <w:pPr>
        <w:pStyle w:val="Normal112"/>
        <w:rPr>
          <w:color w:val="000000"/>
        </w:rPr>
      </w:pPr>
      <w:r>
        <w:rPr>
          <w:b/>
        </w:rPr>
        <w:t xml:space="preserve">    c) </w:t>
      </w:r>
      <w:r w:rsidRPr="000C6184">
        <w:t xml:space="preserve">Phản ứng tỏa nhiệt </w:t>
      </w:r>
      <w:r w:rsidRPr="000C6184">
        <w:rPr>
          <w:color w:val="000000" w:themeColor="text1"/>
        </w:rPr>
        <w:t>là phản ứng hóa học trong đó xảy ra sự giải phóng nhiệt năng ra môi trường.</w:t>
      </w:r>
    </w:p>
    <w:p w:rsidR="00503A3E" w:rsidRPr="000C6184" w:rsidRDefault="00BA77F7" w:rsidP="00503A3E">
      <w:pPr>
        <w:pStyle w:val="Normal113"/>
        <w:rPr>
          <w:color w:val="000000"/>
        </w:rPr>
      </w:pPr>
      <w:r>
        <w:rPr>
          <w:b/>
        </w:rPr>
        <w:t xml:space="preserve">    d) </w:t>
      </w:r>
      <w:r w:rsidRPr="000C6184">
        <w:t>Biến thiên enthalpy chuẩn (hay nhiệt phản ứng chuẩn) là</w:t>
      </w:r>
      <w:r w:rsidRPr="000C6184">
        <w:t xml:space="preserve"> lượng nhiệt kèm theo phản ứng tạo thành 1 mol chất đó từ các đơn chất bền nhất.</w:t>
      </w:r>
    </w:p>
    <w:p w:rsidR="00503A3E" w:rsidRPr="000C6184" w:rsidRDefault="00BA77F7" w:rsidP="00503A3E">
      <w:pPr>
        <w:pStyle w:val="Normal30"/>
        <w:tabs>
          <w:tab w:val="left" w:pos="569"/>
        </w:tabs>
        <w:ind w:hanging="141"/>
      </w:pPr>
      <w:r>
        <w:rPr>
          <w:b/>
        </w:rPr>
        <w:t xml:space="preserve">Câu 2: </w:t>
      </w:r>
      <w:r w:rsidRPr="000C6184">
        <w:t>Trong</w:t>
      </w:r>
      <w:r w:rsidRPr="000C6184">
        <w:rPr>
          <w:spacing w:val="-1"/>
        </w:rPr>
        <w:t xml:space="preserve"> </w:t>
      </w:r>
      <w:r w:rsidRPr="000C6184">
        <w:t>các</w:t>
      </w:r>
      <w:r w:rsidRPr="000C6184">
        <w:rPr>
          <w:spacing w:val="-1"/>
        </w:rPr>
        <w:t xml:space="preserve"> </w:t>
      </w:r>
      <w:r w:rsidRPr="000C6184">
        <w:t>phát</w:t>
      </w:r>
      <w:r w:rsidRPr="000C6184">
        <w:rPr>
          <w:spacing w:val="-1"/>
        </w:rPr>
        <w:t xml:space="preserve"> </w:t>
      </w:r>
      <w:r w:rsidRPr="000C6184">
        <w:t>biểu</w:t>
      </w:r>
      <w:r w:rsidRPr="000C6184">
        <w:rPr>
          <w:spacing w:val="-1"/>
        </w:rPr>
        <w:t xml:space="preserve"> </w:t>
      </w:r>
      <w:r w:rsidRPr="000C6184">
        <w:t>sau</w:t>
      </w:r>
      <w:r w:rsidRPr="000C6184">
        <w:rPr>
          <w:spacing w:val="-1"/>
        </w:rPr>
        <w:t xml:space="preserve"> </w:t>
      </w:r>
      <w:r w:rsidRPr="000C6184">
        <w:t>đây,</w:t>
      </w:r>
      <w:r w:rsidRPr="000C6184">
        <w:rPr>
          <w:spacing w:val="-1"/>
        </w:rPr>
        <w:t xml:space="preserve"> </w:t>
      </w:r>
      <w:r w:rsidRPr="000C6184">
        <w:t>phát</w:t>
      </w:r>
      <w:r w:rsidRPr="000C6184">
        <w:rPr>
          <w:spacing w:val="-1"/>
        </w:rPr>
        <w:t xml:space="preserve"> </w:t>
      </w:r>
      <w:r w:rsidRPr="000C6184">
        <w:t>biểu</w:t>
      </w:r>
      <w:r w:rsidRPr="000C6184">
        <w:rPr>
          <w:spacing w:val="-1"/>
        </w:rPr>
        <w:t xml:space="preserve"> </w:t>
      </w:r>
      <w:r w:rsidRPr="000C6184">
        <w:t>nào</w:t>
      </w:r>
      <w:r w:rsidRPr="000C6184">
        <w:rPr>
          <w:spacing w:val="-4"/>
        </w:rPr>
        <w:t xml:space="preserve"> </w:t>
      </w:r>
      <w:r w:rsidRPr="000C6184">
        <w:t>đúng,</w:t>
      </w:r>
      <w:r w:rsidRPr="000C6184">
        <w:rPr>
          <w:spacing w:val="-1"/>
        </w:rPr>
        <w:t xml:space="preserve"> </w:t>
      </w:r>
      <w:r w:rsidRPr="000C6184">
        <w:t>phát</w:t>
      </w:r>
      <w:r w:rsidRPr="000C6184">
        <w:rPr>
          <w:spacing w:val="-3"/>
        </w:rPr>
        <w:t xml:space="preserve"> </w:t>
      </w:r>
      <w:r w:rsidRPr="000C6184">
        <w:t>biểu</w:t>
      </w:r>
      <w:r w:rsidRPr="000C6184">
        <w:rPr>
          <w:spacing w:val="-4"/>
        </w:rPr>
        <w:t xml:space="preserve"> </w:t>
      </w:r>
      <w:r w:rsidRPr="000C6184">
        <w:t>nào</w:t>
      </w:r>
      <w:r w:rsidRPr="000C6184">
        <w:rPr>
          <w:spacing w:val="-1"/>
        </w:rPr>
        <w:t xml:space="preserve"> </w:t>
      </w:r>
      <w:r w:rsidRPr="000C6184">
        <w:rPr>
          <w:spacing w:val="-4"/>
        </w:rPr>
        <w:t>sai?</w:t>
      </w:r>
    </w:p>
    <w:p w:rsidR="00503A3E" w:rsidRPr="000C6184" w:rsidRDefault="00BA77F7" w:rsidP="00503A3E">
      <w:pPr>
        <w:pStyle w:val="Normal114"/>
        <w:rPr>
          <w:color w:val="000000"/>
        </w:rPr>
      </w:pPr>
      <w:r>
        <w:rPr>
          <w:b/>
        </w:rPr>
        <w:t xml:space="preserve">    a) </w:t>
      </w:r>
      <w:r w:rsidRPr="000C6184">
        <w:t>Tốc độ phản ứng hóa học dùng đ</w:t>
      </w:r>
      <w:r w:rsidRPr="000C6184">
        <w:rPr>
          <w:color w:val="000000" w:themeColor="text1"/>
          <w:lang w:val="vi-VN"/>
        </w:rPr>
        <w:t xml:space="preserve">ể đánh giá mức độ xảy ra nhanh hay chậm của </w:t>
      </w:r>
      <w:r w:rsidRPr="000C6184">
        <w:rPr>
          <w:color w:val="000000" w:themeColor="text1"/>
        </w:rPr>
        <w:t>một phản ứng hóa họ</w:t>
      </w:r>
      <w:r w:rsidRPr="000C6184">
        <w:rPr>
          <w:color w:val="000000" w:themeColor="text1"/>
        </w:rPr>
        <w:t>c.</w:t>
      </w:r>
    </w:p>
    <w:p w:rsidR="00503A3E" w:rsidRPr="000C6184" w:rsidRDefault="00BA77F7" w:rsidP="00503A3E">
      <w:pPr>
        <w:pStyle w:val="Normal115"/>
        <w:rPr>
          <w:color w:val="000000"/>
        </w:rPr>
      </w:pPr>
      <w:r>
        <w:rPr>
          <w:b/>
        </w:rPr>
        <w:t xml:space="preserve">    b) </w:t>
      </w:r>
      <w:r w:rsidRPr="000C6184">
        <w:t>Trong quá trình sản xuất rượu (alcohol) từ gạo người ta rắc men lên gạo đã nấu chín (cơm) trước khi đem ủ vì men là chất xúc tác có tác dụng làm tăng tốc độ phản ứng chuyển hóa tinh bột thành rượu.</w:t>
      </w:r>
    </w:p>
    <w:p w:rsidR="00503A3E" w:rsidRPr="000C6184" w:rsidRDefault="00BA77F7" w:rsidP="00503A3E">
      <w:pPr>
        <w:pStyle w:val="Normal116"/>
        <w:rPr>
          <w:color w:val="000000"/>
        </w:rPr>
      </w:pPr>
      <w:r>
        <w:rPr>
          <w:b/>
        </w:rPr>
        <w:t xml:space="preserve">    c) </w:t>
      </w:r>
      <w:r w:rsidRPr="000C6184">
        <w:t>Khi</w:t>
      </w:r>
      <w:r w:rsidRPr="000C6184">
        <w:rPr>
          <w:spacing w:val="-2"/>
        </w:rPr>
        <w:t xml:space="preserve"> </w:t>
      </w:r>
      <w:r w:rsidRPr="000C6184">
        <w:t>đốt</w:t>
      </w:r>
      <w:r w:rsidRPr="000C6184">
        <w:rPr>
          <w:spacing w:val="-1"/>
        </w:rPr>
        <w:t xml:space="preserve"> </w:t>
      </w:r>
      <w:r w:rsidRPr="000C6184">
        <w:t>củi,</w:t>
      </w:r>
      <w:r w:rsidRPr="000C6184">
        <w:rPr>
          <w:spacing w:val="-1"/>
        </w:rPr>
        <w:t xml:space="preserve"> </w:t>
      </w:r>
      <w:r w:rsidRPr="000C6184">
        <w:t>nếu</w:t>
      </w:r>
      <w:r w:rsidRPr="000C6184">
        <w:rPr>
          <w:spacing w:val="-5"/>
        </w:rPr>
        <w:t xml:space="preserve"> </w:t>
      </w:r>
      <w:r w:rsidRPr="000C6184">
        <w:t>thêm</w:t>
      </w:r>
      <w:r w:rsidRPr="000C6184">
        <w:rPr>
          <w:spacing w:val="-3"/>
        </w:rPr>
        <w:t xml:space="preserve"> </w:t>
      </w:r>
      <w:r w:rsidRPr="000C6184">
        <w:t>một</w:t>
      </w:r>
      <w:r w:rsidRPr="000C6184">
        <w:rPr>
          <w:spacing w:val="-1"/>
        </w:rPr>
        <w:t xml:space="preserve"> </w:t>
      </w:r>
      <w:r w:rsidRPr="000C6184">
        <w:t>ít</w:t>
      </w:r>
      <w:r w:rsidRPr="000C6184">
        <w:rPr>
          <w:spacing w:val="-1"/>
        </w:rPr>
        <w:t xml:space="preserve"> </w:t>
      </w:r>
      <w:r w:rsidRPr="000C6184">
        <w:t>dầu</w:t>
      </w:r>
      <w:r w:rsidRPr="000C6184">
        <w:rPr>
          <w:spacing w:val="-5"/>
        </w:rPr>
        <w:t xml:space="preserve"> </w:t>
      </w:r>
      <w:r w:rsidRPr="000C6184">
        <w:t>hỏa,</w:t>
      </w:r>
      <w:r w:rsidRPr="000C6184">
        <w:rPr>
          <w:spacing w:val="-4"/>
        </w:rPr>
        <w:t xml:space="preserve"> </w:t>
      </w:r>
      <w:r w:rsidRPr="000C6184">
        <w:t>lửa</w:t>
      </w:r>
      <w:r w:rsidRPr="000C6184">
        <w:rPr>
          <w:spacing w:val="-1"/>
        </w:rPr>
        <w:t xml:space="preserve"> </w:t>
      </w:r>
      <w:r w:rsidRPr="000C6184">
        <w:t>sẽ</w:t>
      </w:r>
      <w:r w:rsidRPr="000C6184">
        <w:rPr>
          <w:spacing w:val="-3"/>
        </w:rPr>
        <w:t xml:space="preserve"> </w:t>
      </w:r>
      <w:r w:rsidRPr="000C6184">
        <w:t>chảy</w:t>
      </w:r>
      <w:r w:rsidRPr="000C6184">
        <w:rPr>
          <w:spacing w:val="-2"/>
        </w:rPr>
        <w:t xml:space="preserve"> </w:t>
      </w:r>
      <w:r w:rsidRPr="000C6184">
        <w:t>mạnh</w:t>
      </w:r>
      <w:r w:rsidRPr="000C6184">
        <w:rPr>
          <w:spacing w:val="-1"/>
        </w:rPr>
        <w:t xml:space="preserve"> </w:t>
      </w:r>
      <w:r w:rsidRPr="000C6184">
        <w:t>hơn.</w:t>
      </w:r>
      <w:r w:rsidRPr="000C6184">
        <w:rPr>
          <w:spacing w:val="-1"/>
        </w:rPr>
        <w:t xml:space="preserve"> </w:t>
      </w:r>
      <w:r w:rsidRPr="000C6184">
        <w:t>Như</w:t>
      </w:r>
      <w:r w:rsidRPr="000C6184">
        <w:rPr>
          <w:spacing w:val="-2"/>
        </w:rPr>
        <w:t xml:space="preserve"> </w:t>
      </w:r>
      <w:r w:rsidRPr="000C6184">
        <w:t>vậy</w:t>
      </w:r>
      <w:r w:rsidRPr="000C6184">
        <w:rPr>
          <w:spacing w:val="-1"/>
        </w:rPr>
        <w:t xml:space="preserve"> </w:t>
      </w:r>
      <w:r w:rsidRPr="000C6184">
        <w:t>dầu</w:t>
      </w:r>
      <w:r w:rsidRPr="000C6184">
        <w:rPr>
          <w:spacing w:val="-4"/>
        </w:rPr>
        <w:t xml:space="preserve"> </w:t>
      </w:r>
      <w:r w:rsidRPr="000C6184">
        <w:t>hỏa</w:t>
      </w:r>
      <w:r w:rsidRPr="000C6184">
        <w:rPr>
          <w:spacing w:val="-2"/>
        </w:rPr>
        <w:t xml:space="preserve"> </w:t>
      </w:r>
      <w:r w:rsidRPr="000C6184">
        <w:t>là</w:t>
      </w:r>
      <w:r w:rsidRPr="000C6184">
        <w:rPr>
          <w:spacing w:val="-3"/>
        </w:rPr>
        <w:t xml:space="preserve"> </w:t>
      </w:r>
      <w:r w:rsidRPr="000C6184">
        <w:t>chất</w:t>
      </w:r>
      <w:r w:rsidRPr="000C6184">
        <w:rPr>
          <w:spacing w:val="-1"/>
        </w:rPr>
        <w:t xml:space="preserve"> </w:t>
      </w:r>
      <w:r w:rsidRPr="000C6184">
        <w:t>xúc</w:t>
      </w:r>
      <w:r w:rsidRPr="000C6184">
        <w:rPr>
          <w:spacing w:val="-1"/>
        </w:rPr>
        <w:t xml:space="preserve"> </w:t>
      </w:r>
      <w:r w:rsidRPr="000C6184">
        <w:t>tác</w:t>
      </w:r>
      <w:r w:rsidRPr="000C6184">
        <w:rPr>
          <w:spacing w:val="-2"/>
        </w:rPr>
        <w:t xml:space="preserve"> </w:t>
      </w:r>
      <w:r w:rsidRPr="000C6184">
        <w:t>cho</w:t>
      </w:r>
      <w:r w:rsidRPr="000C6184">
        <w:rPr>
          <w:spacing w:val="-1"/>
        </w:rPr>
        <w:t xml:space="preserve"> </w:t>
      </w:r>
      <w:r w:rsidRPr="000C6184">
        <w:t>quá</w:t>
      </w:r>
      <w:r w:rsidRPr="000C6184">
        <w:rPr>
          <w:spacing w:val="-1"/>
        </w:rPr>
        <w:t xml:space="preserve"> </w:t>
      </w:r>
      <w:r w:rsidRPr="000C6184">
        <w:t>trình</w:t>
      </w:r>
      <w:r w:rsidRPr="000C6184">
        <w:rPr>
          <w:spacing w:val="-4"/>
        </w:rPr>
        <w:t xml:space="preserve"> này.</w:t>
      </w:r>
    </w:p>
    <w:p w:rsidR="00503A3E" w:rsidRPr="000C6184" w:rsidRDefault="00BA77F7" w:rsidP="00503A3E">
      <w:pPr>
        <w:pStyle w:val="Normal117"/>
        <w:rPr>
          <w:color w:val="000000"/>
        </w:rPr>
      </w:pPr>
      <w:r>
        <w:rPr>
          <w:b/>
        </w:rPr>
        <w:t xml:space="preserve">    d) </w:t>
      </w:r>
      <w:r w:rsidRPr="000C6184">
        <w:t>Có</w:t>
      </w:r>
      <w:r w:rsidRPr="000C6184">
        <w:rPr>
          <w:spacing w:val="-2"/>
        </w:rPr>
        <w:t xml:space="preserve"> </w:t>
      </w:r>
      <w:r w:rsidRPr="000C6184">
        <w:t>thể</w:t>
      </w:r>
      <w:r w:rsidRPr="000C6184">
        <w:rPr>
          <w:spacing w:val="-3"/>
        </w:rPr>
        <w:t xml:space="preserve"> </w:t>
      </w:r>
      <w:r w:rsidRPr="000C6184">
        <w:t>dùng</w:t>
      </w:r>
      <w:r w:rsidRPr="000C6184">
        <w:rPr>
          <w:spacing w:val="-1"/>
        </w:rPr>
        <w:t xml:space="preserve"> </w:t>
      </w:r>
      <w:r w:rsidRPr="000C6184">
        <w:t>chất</w:t>
      </w:r>
      <w:r w:rsidRPr="000C6184">
        <w:rPr>
          <w:spacing w:val="-2"/>
        </w:rPr>
        <w:t xml:space="preserve"> </w:t>
      </w:r>
      <w:r w:rsidRPr="000C6184">
        <w:t>xúc</w:t>
      </w:r>
      <w:r w:rsidRPr="000C6184">
        <w:rPr>
          <w:spacing w:val="-3"/>
        </w:rPr>
        <w:t xml:space="preserve"> </w:t>
      </w:r>
      <w:r w:rsidRPr="000C6184">
        <w:t>tác</w:t>
      </w:r>
      <w:r w:rsidRPr="000C6184">
        <w:rPr>
          <w:spacing w:val="-1"/>
        </w:rPr>
        <w:t xml:space="preserve"> </w:t>
      </w:r>
      <w:r w:rsidRPr="000C6184">
        <w:t>để</w:t>
      </w:r>
      <w:r w:rsidRPr="000C6184">
        <w:rPr>
          <w:spacing w:val="-1"/>
        </w:rPr>
        <w:t xml:space="preserve"> </w:t>
      </w:r>
      <w:r w:rsidRPr="000C6184">
        <w:t>làm</w:t>
      </w:r>
      <w:r w:rsidRPr="000C6184">
        <w:rPr>
          <w:spacing w:val="-1"/>
        </w:rPr>
        <w:t xml:space="preserve"> </w:t>
      </w:r>
      <w:r w:rsidRPr="000C6184">
        <w:t>giảm</w:t>
      </w:r>
      <w:r w:rsidRPr="000C6184">
        <w:rPr>
          <w:spacing w:val="-1"/>
        </w:rPr>
        <w:t xml:space="preserve"> </w:t>
      </w:r>
      <w:r w:rsidRPr="000C6184">
        <w:t>tốc</w:t>
      </w:r>
      <w:r w:rsidRPr="000C6184">
        <w:rPr>
          <w:spacing w:val="-2"/>
        </w:rPr>
        <w:t xml:space="preserve"> </w:t>
      </w:r>
      <w:r w:rsidRPr="000C6184">
        <w:t>độ</w:t>
      </w:r>
      <w:r w:rsidRPr="000C6184">
        <w:rPr>
          <w:spacing w:val="-1"/>
        </w:rPr>
        <w:t xml:space="preserve"> </w:t>
      </w:r>
      <w:r w:rsidRPr="000C6184">
        <w:t>của</w:t>
      </w:r>
      <w:r w:rsidRPr="000C6184">
        <w:rPr>
          <w:spacing w:val="-1"/>
        </w:rPr>
        <w:t xml:space="preserve"> </w:t>
      </w:r>
      <w:r w:rsidRPr="000C6184">
        <w:t>phản</w:t>
      </w:r>
      <w:r w:rsidRPr="000C6184">
        <w:rPr>
          <w:spacing w:val="-1"/>
        </w:rPr>
        <w:t xml:space="preserve"> </w:t>
      </w:r>
      <w:r w:rsidRPr="000C6184">
        <w:rPr>
          <w:spacing w:val="-4"/>
        </w:rPr>
        <w:t>ứng.</w:t>
      </w:r>
    </w:p>
    <w:p w:rsidR="00F954B7" w:rsidRPr="000C6184" w:rsidRDefault="00BA77F7">
      <w:pPr>
        <w:pStyle w:val="Normal46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3: </w:t>
      </w:r>
      <w:r w:rsidRPr="000C6184">
        <w:rPr>
          <w:rFonts w:ascii="Times New Roman" w:hAnsi="Times New Roman"/>
          <w:color w:val="000000"/>
          <w:lang w:val="vi"/>
        </w:rPr>
        <w:t>Cho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các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phát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biểu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sau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khi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nói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về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phản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ứng</w:t>
      </w:r>
      <w:r w:rsidRPr="000C6184">
        <w:rPr>
          <w:rFonts w:ascii="Times New Roman" w:hAnsi="Times New Roman"/>
          <w:color w:val="000000"/>
          <w:spacing w:val="-5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của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đơn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chất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halogen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với</w:t>
      </w:r>
      <w:r w:rsidRPr="000C6184">
        <w:rPr>
          <w:rFonts w:ascii="Times New Roman" w:hAnsi="Times New Roman"/>
          <w:color w:val="000000"/>
          <w:spacing w:val="-4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hydrogen,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phát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biểu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nào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đúng,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 xml:space="preserve">phát biểu nào </w:t>
      </w:r>
      <w:r w:rsidRPr="000C6184">
        <w:rPr>
          <w:rFonts w:ascii="Times New Roman" w:hAnsi="Times New Roman"/>
          <w:color w:val="000000"/>
          <w:lang w:val="vi"/>
        </w:rPr>
        <w:t>sai?</w:t>
      </w:r>
    </w:p>
    <w:p w:rsidR="00F954B7" w:rsidRPr="000C6184" w:rsidRDefault="00BA77F7">
      <w:pPr>
        <w:pStyle w:val="Normal49"/>
        <w:widowControl w:val="0"/>
        <w:autoSpaceDE w:val="0"/>
        <w:autoSpaceDN w:val="0"/>
        <w:adjustRightInd w:val="0"/>
        <w:rPr>
          <w:rFonts w:ascii="Times New Roman" w:hAnsi="Times New Roman"/>
          <w:lang w:val="vi"/>
        </w:rPr>
      </w:pPr>
      <w:r>
        <w:rPr>
          <w:b/>
        </w:rPr>
        <w:t xml:space="preserve">    a) </w:t>
      </w:r>
      <w:r w:rsidRPr="000C6184">
        <w:rPr>
          <w:rFonts w:ascii="Times New Roman" w:hAnsi="Times New Roman"/>
          <w:color w:val="000000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Điều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kiện</w:t>
      </w:r>
      <w:r w:rsidRPr="000C6184">
        <w:rPr>
          <w:rFonts w:ascii="Times New Roman" w:hAnsi="Times New Roman"/>
          <w:color w:val="000000"/>
          <w:spacing w:val="-4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và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mức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độ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phản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ứng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phù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hợp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với</w:t>
      </w:r>
      <w:r w:rsidRPr="000C6184">
        <w:rPr>
          <w:rFonts w:ascii="Times New Roman" w:hAnsi="Times New Roman"/>
          <w:color w:val="000000"/>
          <w:spacing w:val="-3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xu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hướng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giảm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dần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tính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oxi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hoa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từ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fluorine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đến</w:t>
      </w:r>
      <w:r w:rsidRPr="000C6184">
        <w:rPr>
          <w:rFonts w:ascii="Times New Roman" w:hAnsi="Times New Roman"/>
          <w:color w:val="000000"/>
          <w:spacing w:val="-4"/>
          <w:lang w:val="vi"/>
        </w:rPr>
        <w:t xml:space="preserve"> </w:t>
      </w:r>
      <w:r w:rsidRPr="000C6184">
        <w:rPr>
          <w:rFonts w:ascii="Times New Roman" w:hAnsi="Times New Roman"/>
          <w:color w:val="000000"/>
          <w:spacing w:val="-2"/>
          <w:lang w:val="vi"/>
        </w:rPr>
        <w:t>iodide.</w:t>
      </w:r>
    </w:p>
    <w:p w:rsidR="00F954B7" w:rsidRPr="000C6184" w:rsidRDefault="00BA77F7">
      <w:pPr>
        <w:pStyle w:val="Normal48"/>
        <w:widowControl w:val="0"/>
        <w:autoSpaceDE w:val="0"/>
        <w:autoSpaceDN w:val="0"/>
        <w:adjustRightInd w:val="0"/>
        <w:rPr>
          <w:rFonts w:ascii="Times New Roman" w:hAnsi="Times New Roman"/>
          <w:lang w:val="vi"/>
        </w:rPr>
      </w:pPr>
      <w:r>
        <w:rPr>
          <w:b/>
        </w:rPr>
        <w:t xml:space="preserve">    b) </w:t>
      </w:r>
      <w:r w:rsidRPr="000C6184">
        <w:rPr>
          <w:rFonts w:ascii="Times New Roman" w:hAnsi="Times New Roman"/>
          <w:color w:val="000000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Ph</w:t>
      </w:r>
      <w:r w:rsidRPr="000C6184">
        <w:rPr>
          <w:rFonts w:ascii="Times New Roman" w:hAnsi="Times New Roman"/>
          <w:color w:val="000000"/>
        </w:rPr>
        <w:t>ả</w:t>
      </w:r>
      <w:r w:rsidRPr="000C6184">
        <w:rPr>
          <w:rFonts w:ascii="Times New Roman" w:hAnsi="Times New Roman"/>
          <w:color w:val="000000"/>
          <w:lang w:val="vi"/>
        </w:rPr>
        <w:t>n</w:t>
      </w:r>
      <w:r w:rsidRPr="000C6184">
        <w:rPr>
          <w:rFonts w:ascii="Times New Roman" w:hAnsi="Times New Roman"/>
          <w:color w:val="000000"/>
          <w:spacing w:val="-5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ứng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giữa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fluorine</w:t>
      </w:r>
      <w:r w:rsidRPr="000C6184">
        <w:rPr>
          <w:rFonts w:ascii="Times New Roman" w:hAnsi="Times New Roman"/>
          <w:color w:val="000000"/>
          <w:spacing w:val="-4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với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hydrogen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diễn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ra</w:t>
      </w:r>
      <w:r w:rsidRPr="000C6184">
        <w:rPr>
          <w:rFonts w:ascii="Times New Roman" w:hAnsi="Times New Roman"/>
          <w:color w:val="000000"/>
          <w:spacing w:val="-4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mãnh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liệt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nhất.</w:t>
      </w:r>
    </w:p>
    <w:p w:rsidR="00F954B7" w:rsidRPr="000C6184" w:rsidRDefault="00BA77F7">
      <w:pPr>
        <w:pStyle w:val="Normal47"/>
        <w:widowControl w:val="0"/>
        <w:autoSpaceDE w:val="0"/>
        <w:autoSpaceDN w:val="0"/>
        <w:adjustRightInd w:val="0"/>
        <w:rPr>
          <w:rFonts w:ascii="Times New Roman" w:hAnsi="Times New Roman"/>
          <w:lang w:val="vi"/>
        </w:rPr>
      </w:pPr>
      <w:r>
        <w:rPr>
          <w:b/>
        </w:rPr>
        <w:t xml:space="preserve">    c) </w:t>
      </w:r>
      <w:r w:rsidRPr="000C6184">
        <w:rPr>
          <w:rFonts w:ascii="Times New Roman" w:hAnsi="Times New Roman"/>
          <w:color w:val="000000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Các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phản</w:t>
      </w:r>
      <w:r w:rsidRPr="000C6184">
        <w:rPr>
          <w:rFonts w:ascii="Times New Roman" w:hAnsi="Times New Roman"/>
          <w:color w:val="000000"/>
          <w:spacing w:val="-5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ứng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đều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phát</w:t>
      </w:r>
      <w:r w:rsidRPr="000C6184">
        <w:rPr>
          <w:rFonts w:ascii="Times New Roman" w:hAnsi="Times New Roman"/>
          <w:color w:val="000000"/>
          <w:spacing w:val="-4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nhiệt</w:t>
      </w:r>
      <w:r w:rsidRPr="000C6184">
        <w:rPr>
          <w:rFonts w:ascii="Times New Roman" w:hAnsi="Times New Roman"/>
          <w:color w:val="000000"/>
          <w:spacing w:val="-3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và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kèm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theo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hiện</w:t>
      </w:r>
      <w:r w:rsidRPr="000C6184">
        <w:rPr>
          <w:rFonts w:ascii="Times New Roman" w:hAnsi="Times New Roman"/>
          <w:color w:val="000000"/>
          <w:spacing w:val="-2"/>
          <w:lang w:val="vi"/>
        </w:rPr>
        <w:t xml:space="preserve"> </w:t>
      </w:r>
      <w:r w:rsidRPr="000C6184">
        <w:rPr>
          <w:rFonts w:ascii="Times New Roman" w:hAnsi="Times New Roman"/>
          <w:color w:val="000000"/>
          <w:lang w:val="vi"/>
        </w:rPr>
        <w:t>tượng</w:t>
      </w:r>
      <w:r w:rsidRPr="000C6184">
        <w:rPr>
          <w:rFonts w:ascii="Times New Roman" w:hAnsi="Times New Roman"/>
          <w:color w:val="000000"/>
          <w:spacing w:val="-1"/>
          <w:lang w:val="vi"/>
        </w:rPr>
        <w:t xml:space="preserve"> </w:t>
      </w:r>
      <w:r w:rsidRPr="000C6184">
        <w:rPr>
          <w:rFonts w:ascii="Times New Roman" w:hAnsi="Times New Roman"/>
          <w:color w:val="000000"/>
          <w:spacing w:val="-5"/>
          <w:lang w:val="vi"/>
        </w:rPr>
        <w:t>nổ.</w:t>
      </w:r>
    </w:p>
    <w:p w:rsidR="00F954B7" w:rsidRPr="000C6184" w:rsidRDefault="00BA77F7">
      <w:pPr>
        <w:pStyle w:val="Normal5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0C6184">
        <w:rPr>
          <w:rFonts w:ascii="Times New Roman" w:hAnsi="Times New Roman"/>
          <w:color w:val="000000"/>
        </w:rPr>
        <w:t xml:space="preserve"> </w:t>
      </w:r>
      <w:r w:rsidRPr="000C6184">
        <w:rPr>
          <w:rFonts w:ascii="Times New Roman" w:hAnsi="Times New Roman"/>
          <w:color w:val="000000"/>
          <w:lang w:val="vi-VN"/>
        </w:rPr>
        <w:t xml:space="preserve">Để khắc chữ lên thủy tinh người ta dùng </w:t>
      </w:r>
      <w:r w:rsidR="00B138FB">
        <w:rPr>
          <w:rFonts w:ascii="Times New Roman" w:hAnsi="Times New Roman"/>
          <w:color w:val="000000"/>
        </w:rPr>
        <w:t>HF</w:t>
      </w:r>
      <w:r w:rsidRPr="000C6184">
        <w:rPr>
          <w:rFonts w:ascii="Times New Roman" w:hAnsi="Times New Roman"/>
          <w:color w:val="000000"/>
        </w:rPr>
        <w:t xml:space="preserve">. </w:t>
      </w:r>
    </w:p>
    <w:p w:rsidR="00F954B7" w:rsidRPr="000C6184" w:rsidRDefault="00BA77F7">
      <w:pPr>
        <w:pStyle w:val="Normal5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lastRenderedPageBreak/>
        <w:t xml:space="preserve">Câu 4: </w:t>
      </w:r>
      <w:r w:rsidRPr="000C6184">
        <w:rPr>
          <w:rFonts w:ascii="Times New Roman" w:hAnsi="Times New Roman"/>
          <w:color w:val="000000"/>
          <w:lang w:val="vi-VN"/>
        </w:rPr>
        <w:t>Tiến hành thí nghiệm theo các bước:</w:t>
      </w:r>
    </w:p>
    <w:p w:rsidR="00F954B7" w:rsidRPr="000C6184" w:rsidRDefault="00BA77F7">
      <w:pPr>
        <w:pStyle w:val="Normal510"/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lang w:val="vi-VN"/>
        </w:rPr>
      </w:pPr>
      <w:r w:rsidRPr="000C6184">
        <w:rPr>
          <w:rFonts w:ascii="Times New Roman" w:hAnsi="Times New Roman"/>
          <w:color w:val="000000"/>
          <w:lang w:val="vi-VN"/>
        </w:rPr>
        <w:t>Bước 1: Chuẩn bị 3 ống nghiệm như hình vẽ, nhỏ vào mỗi ống nghiệm 0,5 mL dung d</w:t>
      </w:r>
      <w:r w:rsidRPr="000C6184">
        <w:rPr>
          <w:rFonts w:ascii="Times New Roman" w:hAnsi="Times New Roman"/>
          <w:color w:val="000000"/>
          <w:lang w:val="vi"/>
        </w:rPr>
        <w:t>ị</w:t>
      </w:r>
      <w:r w:rsidRPr="000C6184">
        <w:rPr>
          <w:rFonts w:ascii="Times New Roman" w:hAnsi="Times New Roman"/>
          <w:color w:val="000000"/>
          <w:lang w:val="vi-VN"/>
        </w:rPr>
        <w:t>ch các chất như hình vẽ</w:t>
      </w:r>
    </w:p>
    <w:p w:rsidR="00F954B7" w:rsidRPr="000C6184" w:rsidRDefault="00BA77F7">
      <w:pPr>
        <w:pStyle w:val="Normal511"/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pict>
          <v:shape id="_x0000_i1062" type="#_x0000_t75" style="width:385.9pt;height:186.1pt" o:allowincell="f">
            <v:imagedata r:id="rId31" o:title=""/>
          </v:shape>
        </w:pict>
      </w:r>
    </w:p>
    <w:p w:rsidR="00F954B7" w:rsidRPr="000C6184" w:rsidRDefault="00BA77F7">
      <w:pPr>
        <w:pStyle w:val="Normal512"/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lang w:val="vi-VN"/>
        </w:rPr>
      </w:pPr>
      <w:r w:rsidRPr="000C6184">
        <w:rPr>
          <w:rFonts w:ascii="Times New Roman" w:hAnsi="Times New Roman"/>
          <w:b/>
          <w:color w:val="000000"/>
          <w:lang w:val="vi-VN"/>
        </w:rPr>
        <w:t>Hình 7.58. So sánh tính khử của các ion halide</w:t>
      </w:r>
    </w:p>
    <w:p w:rsidR="00F954B7" w:rsidRPr="000C6184" w:rsidRDefault="00BA77F7">
      <w:pPr>
        <w:pStyle w:val="Normal513"/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lang w:val="vi-VN"/>
        </w:rPr>
      </w:pPr>
      <w:r w:rsidRPr="000C6184">
        <w:rPr>
          <w:rFonts w:ascii="Times New Roman" w:hAnsi="Times New Roman"/>
          <w:color w:val="000000"/>
          <w:lang w:val="vi-VN"/>
        </w:rPr>
        <w:t>Bước 2: Nhỏ vào</w:t>
      </w:r>
      <w:r w:rsidRPr="000C6184">
        <w:rPr>
          <w:rFonts w:ascii="Times New Roman" w:hAnsi="Times New Roman"/>
          <w:color w:val="000000"/>
          <w:lang w:val="vi-VN"/>
        </w:rPr>
        <w:t xml:space="preserve"> mỗi ống 2 – 3 giọt nước chlorine.</w:t>
      </w:r>
    </w:p>
    <w:p w:rsidR="00F954B7" w:rsidRPr="000C6184" w:rsidRDefault="00BA77F7">
      <w:pPr>
        <w:pStyle w:val="Normal514"/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lang w:val="vi-VN"/>
        </w:rPr>
      </w:pPr>
      <w:r w:rsidRPr="000C6184">
        <w:rPr>
          <w:rFonts w:ascii="Times New Roman" w:hAnsi="Times New Roman"/>
          <w:color w:val="000000"/>
          <w:lang w:val="vi-VN"/>
        </w:rPr>
        <w:t>Bước 3: Thêm tiếp vào mỗi ống nghiệm 3 giọt dung dịch AgNO</w:t>
      </w:r>
      <w:r w:rsidRPr="000C6184">
        <w:rPr>
          <w:rFonts w:ascii="Times New Roman" w:hAnsi="Times New Roman"/>
          <w:color w:val="000000"/>
          <w:vertAlign w:val="subscript"/>
          <w:lang w:val="vi-VN"/>
        </w:rPr>
        <w:t>3</w:t>
      </w:r>
      <w:r w:rsidRPr="000C6184">
        <w:rPr>
          <w:rFonts w:ascii="Times New Roman" w:hAnsi="Times New Roman"/>
          <w:color w:val="000000"/>
          <w:lang w:val="vi-VN"/>
        </w:rPr>
        <w:t xml:space="preserve"> 2%.</w:t>
      </w:r>
    </w:p>
    <w:p w:rsidR="00F954B7" w:rsidRPr="000C6184" w:rsidRDefault="00BA77F7">
      <w:pPr>
        <w:pStyle w:val="Normal515"/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lang w:val="vi-VN"/>
        </w:rPr>
      </w:pPr>
      <w:r w:rsidRPr="000C6184">
        <w:rPr>
          <w:rFonts w:ascii="Times New Roman" w:hAnsi="Times New Roman"/>
          <w:color w:val="000000"/>
          <w:lang w:val="vi-VN"/>
        </w:rPr>
        <w:t>Coi các phản ứng hoá học xảy ra hoàn toàn, các chất tham gia phản ứng vừa đủ.</w:t>
      </w:r>
    </w:p>
    <w:p w:rsidR="00F954B7" w:rsidRPr="000C6184" w:rsidRDefault="00BA77F7">
      <w:pPr>
        <w:pStyle w:val="Normal516"/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0C6184">
        <w:rPr>
          <w:rFonts w:ascii="Times New Roman" w:hAnsi="Times New Roman"/>
          <w:color w:val="000000"/>
          <w:lang w:val="vi-VN"/>
        </w:rPr>
        <w:t>Cho các phát biểu sau</w:t>
      </w:r>
      <w:r w:rsidRPr="000C6184">
        <w:rPr>
          <w:rFonts w:ascii="Times New Roman" w:hAnsi="Times New Roman"/>
          <w:color w:val="000000"/>
        </w:rPr>
        <w:t xml:space="preserve"> đúng hay sai?</w:t>
      </w:r>
    </w:p>
    <w:p w:rsidR="00F954B7" w:rsidRPr="000C6184" w:rsidRDefault="00BA77F7">
      <w:pPr>
        <w:pStyle w:val="Normal5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0C6184">
        <w:rPr>
          <w:rFonts w:ascii="Times New Roman" w:hAnsi="Times New Roman"/>
          <w:color w:val="000000"/>
        </w:rPr>
        <w:t xml:space="preserve"> </w:t>
      </w:r>
      <w:r w:rsidRPr="000C6184">
        <w:rPr>
          <w:rFonts w:ascii="Times New Roman" w:hAnsi="Times New Roman"/>
          <w:color w:val="000000"/>
          <w:lang w:val="vi-VN"/>
        </w:rPr>
        <w:t xml:space="preserve">Từ hiện tượng quan sát được có thể </w:t>
      </w:r>
      <w:r w:rsidRPr="000C6184">
        <w:rPr>
          <w:rFonts w:ascii="Times New Roman" w:hAnsi="Times New Roman"/>
          <w:color w:val="000000"/>
          <w:lang w:val="vi-VN"/>
        </w:rPr>
        <w:t>kết luận tính oxi hoá của chlorine mạnh hơn của bromine và iodine.</w:t>
      </w:r>
      <w:r w:rsidRPr="000C6184">
        <w:rPr>
          <w:rFonts w:ascii="Times New Roman" w:hAnsi="Times New Roman"/>
          <w:color w:val="000000"/>
        </w:rPr>
        <w:t xml:space="preserve"> </w:t>
      </w:r>
    </w:p>
    <w:p w:rsidR="00F954B7" w:rsidRPr="000C6184" w:rsidRDefault="00BA77F7">
      <w:pPr>
        <w:pStyle w:val="Normal5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0C6184">
        <w:rPr>
          <w:rFonts w:ascii="Times New Roman" w:hAnsi="Times New Roman"/>
          <w:color w:val="000000"/>
        </w:rPr>
        <w:t xml:space="preserve"> </w:t>
      </w:r>
      <w:r w:rsidRPr="000C6184">
        <w:rPr>
          <w:rFonts w:ascii="Times New Roman" w:hAnsi="Times New Roman"/>
          <w:color w:val="000000"/>
          <w:lang w:val="vi-VN"/>
        </w:rPr>
        <w:t xml:space="preserve">Cả ba ống nghiệm đều xuất hiện kết tủa trắng ở bước </w:t>
      </w:r>
      <w:r w:rsidRPr="000C6184">
        <w:rPr>
          <w:rFonts w:ascii="Times New Roman" w:hAnsi="Times New Roman"/>
          <w:color w:val="000000"/>
        </w:rPr>
        <w:t>3</w:t>
      </w:r>
      <w:r w:rsidRPr="000C6184">
        <w:rPr>
          <w:rFonts w:ascii="Times New Roman" w:hAnsi="Times New Roman"/>
          <w:color w:val="000000"/>
          <w:lang w:val="vi-VN"/>
        </w:rPr>
        <w:t>.</w:t>
      </w:r>
      <w:r w:rsidRPr="000C6184">
        <w:rPr>
          <w:rFonts w:ascii="Times New Roman" w:hAnsi="Times New Roman"/>
          <w:color w:val="000000"/>
        </w:rPr>
        <w:t xml:space="preserve"> </w:t>
      </w:r>
    </w:p>
    <w:p w:rsidR="00F954B7" w:rsidRPr="000C6184" w:rsidRDefault="00BA77F7">
      <w:pPr>
        <w:pStyle w:val="Normal5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 w:rsidRPr="000C6184">
        <w:rPr>
          <w:rFonts w:ascii="Times New Roman" w:hAnsi="Times New Roman"/>
          <w:color w:val="000000"/>
        </w:rPr>
        <w:t xml:space="preserve"> </w:t>
      </w:r>
      <w:r w:rsidRPr="000C6184">
        <w:rPr>
          <w:rFonts w:ascii="Times New Roman" w:hAnsi="Times New Roman"/>
          <w:color w:val="000000"/>
          <w:lang w:val="vi-VN"/>
        </w:rPr>
        <w:t>Dung dịch ở ống (1) có thể phản ứng với nước bromine.</w:t>
      </w:r>
    </w:p>
    <w:p w:rsidR="00F954B7" w:rsidRPr="000C6184" w:rsidRDefault="00BA77F7">
      <w:pPr>
        <w:pStyle w:val="Normal5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0C6184">
        <w:rPr>
          <w:rFonts w:ascii="Times New Roman" w:hAnsi="Times New Roman"/>
          <w:color w:val="000000"/>
        </w:rPr>
        <w:t xml:space="preserve"> </w:t>
      </w:r>
      <w:r w:rsidRPr="000C6184">
        <w:rPr>
          <w:rFonts w:ascii="Times New Roman" w:hAnsi="Times New Roman"/>
          <w:color w:val="000000"/>
          <w:lang w:val="vi-VN"/>
        </w:rPr>
        <w:t>Sau bước 3, chỉ</w:t>
      </w:r>
      <w:r w:rsidRPr="000C6184">
        <w:rPr>
          <w:rFonts w:ascii="Times New Roman" w:hAnsi="Times New Roman"/>
          <w:color w:val="000000"/>
          <w:lang w:val="vi"/>
        </w:rPr>
        <w:t xml:space="preserve"> có</w:t>
      </w:r>
      <w:r w:rsidRPr="000C6184">
        <w:rPr>
          <w:rFonts w:ascii="Times New Roman" w:hAnsi="Times New Roman"/>
          <w:color w:val="000000"/>
          <w:lang w:val="vi-VN"/>
        </w:rPr>
        <w:t xml:space="preserve"> ống nghiệm (1) thu được kết tủa trắng.</w:t>
      </w:r>
      <w:r w:rsidRPr="000C6184">
        <w:rPr>
          <w:rFonts w:ascii="Times New Roman" w:hAnsi="Times New Roman"/>
          <w:color w:val="000000"/>
        </w:rPr>
        <w:t xml:space="preserve"> </w:t>
      </w:r>
    </w:p>
    <w:p w:rsidR="00FE65FC" w:rsidRDefault="00BA77F7">
      <w:pPr>
        <w:pStyle w:val="Normal32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F954B7" w:rsidRPr="000C6184" w:rsidRDefault="00BA77F7">
      <w:pPr>
        <w:pStyle w:val="Normal56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 w:rsidRPr="000C6184">
        <w:rPr>
          <w:rFonts w:ascii="Times New Roman" w:hAnsi="Times New Roman"/>
          <w:color w:val="000000"/>
          <w:lang w:val="vi-VN"/>
        </w:rPr>
        <w:t xml:space="preserve">Xác định số oxi hóa của nguyên tử </w:t>
      </w:r>
      <w:r w:rsidRPr="000C6184">
        <w:rPr>
          <w:rFonts w:ascii="Times New Roman" w:hAnsi="Times New Roman"/>
          <w:color w:val="000000"/>
        </w:rPr>
        <w:t xml:space="preserve"> Mn </w:t>
      </w:r>
      <w:r w:rsidRPr="000C6184">
        <w:rPr>
          <w:rFonts w:ascii="Times New Roman" w:hAnsi="Times New Roman"/>
          <w:color w:val="000000"/>
          <w:lang w:val="vi-VN"/>
        </w:rPr>
        <w:t xml:space="preserve">trong </w:t>
      </w:r>
      <w:r w:rsidRPr="000C6184">
        <w:rPr>
          <w:rFonts w:ascii="Times New Roman" w:hAnsi="Times New Roman"/>
          <w:color w:val="000000"/>
        </w:rPr>
        <w:t>KMnO</w:t>
      </w:r>
      <w:r w:rsidRPr="000C6184">
        <w:rPr>
          <w:rFonts w:ascii="Times New Roman" w:hAnsi="Times New Roman"/>
          <w:color w:val="000000"/>
          <w:vertAlign w:val="subscript"/>
        </w:rPr>
        <w:t>4</w:t>
      </w:r>
    </w:p>
    <w:p w:rsidR="00503A3E" w:rsidRPr="000C6184" w:rsidRDefault="00BA77F7" w:rsidP="00503A3E">
      <w:pPr>
        <w:pStyle w:val="Normal33"/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Câu 2: </w:t>
      </w:r>
      <w:r w:rsidRPr="000C6184">
        <w:rPr>
          <w:color w:val="000000" w:themeColor="text1"/>
        </w:rPr>
        <w:t>Quá trình chuyển hóa phân tử hemoglobin (Hb) trong máu thành HbO</w:t>
      </w:r>
      <w:r w:rsidRPr="000C6184">
        <w:rPr>
          <w:color w:val="000000" w:themeColor="text1"/>
          <w:vertAlign w:val="subscript"/>
        </w:rPr>
        <w:t>2</w:t>
      </w:r>
      <w:r w:rsidRPr="000C6184">
        <w:rPr>
          <w:color w:val="000000" w:themeColor="text1"/>
        </w:rPr>
        <w:t xml:space="preserve"> để cung </w:t>
      </w:r>
      <w:r w:rsidRPr="000C6184">
        <w:rPr>
          <w:color w:val="000000" w:themeColor="text1"/>
        </w:rPr>
        <w:t>cấp O</w:t>
      </w:r>
      <w:r w:rsidRPr="000C6184">
        <w:rPr>
          <w:color w:val="000000" w:themeColor="text1"/>
          <w:vertAlign w:val="subscript"/>
        </w:rPr>
        <w:t>2</w:t>
      </w:r>
      <w:r w:rsidRPr="000C6184">
        <w:rPr>
          <w:color w:val="000000" w:themeColor="text1"/>
        </w:rPr>
        <w:t xml:space="preserve"> cho các hoạt động sinh hóa trong cơ thể như sau: </w:t>
      </w:r>
    </w:p>
    <w:p w:rsidR="00503A3E" w:rsidRPr="000C6184" w:rsidRDefault="00BA77F7" w:rsidP="00503A3E">
      <w:pPr>
        <w:pStyle w:val="Normal34"/>
        <w:spacing w:line="276" w:lineRule="auto"/>
        <w:ind w:firstLine="426"/>
        <w:jc w:val="both"/>
        <w:rPr>
          <w:color w:val="000000" w:themeColor="text1"/>
        </w:rPr>
      </w:pPr>
      <w:r w:rsidRPr="000C6184">
        <w:rPr>
          <w:color w:val="000000" w:themeColor="text1"/>
        </w:rPr>
        <w:t>Hb + O</w:t>
      </w:r>
      <w:r w:rsidRPr="000C6184">
        <w:rPr>
          <w:color w:val="000000" w:themeColor="text1"/>
          <w:vertAlign w:val="subscript"/>
        </w:rPr>
        <w:t>2</w:t>
      </w:r>
      <w:r w:rsidRPr="000C6184">
        <w:rPr>
          <w:color w:val="000000" w:themeColor="text1"/>
        </w:rPr>
        <w:t xml:space="preserve"> → HbO</w:t>
      </w:r>
      <w:r w:rsidRPr="000C6184">
        <w:rPr>
          <w:color w:val="000000" w:themeColor="text1"/>
          <w:vertAlign w:val="subscript"/>
        </w:rPr>
        <w:t xml:space="preserve">2                                 </w:t>
      </w:r>
      <w:r>
        <w:rPr>
          <w:noProof/>
          <w:color w:val="000000" w:themeColor="text1"/>
          <w:position w:val="-12"/>
        </w:rPr>
        <w:object w:dxaOrig="740" w:dyaOrig="398">
          <v:shape id="_x0000_i1063" type="#_x0000_t75" style="width:37pt;height:19.9pt;mso-width-percent:0;mso-height-percent:0;mso-width-percent:0;mso-height-percent:0" o:ole="">
            <v:imagedata r:id="rId32" o:title=""/>
          </v:shape>
          <o:OLEObject Type="Embed" ProgID="Equation.DSMT4" ShapeID="_x0000_i1063" DrawAspect="Content" ObjectID="_1807896985" r:id="rId33"/>
        </w:object>
      </w:r>
      <w:r w:rsidRPr="000C6184">
        <w:rPr>
          <w:color w:val="000000" w:themeColor="text1"/>
        </w:rPr>
        <w:t>= -33,05 kJ (1)</w:t>
      </w:r>
    </w:p>
    <w:p w:rsidR="00503A3E" w:rsidRPr="000C6184" w:rsidRDefault="00BA77F7" w:rsidP="00503A3E">
      <w:pPr>
        <w:pStyle w:val="Normal38"/>
        <w:spacing w:line="276" w:lineRule="auto"/>
        <w:ind w:firstLine="426"/>
        <w:jc w:val="both"/>
        <w:rPr>
          <w:color w:val="000000" w:themeColor="text1"/>
        </w:rPr>
      </w:pPr>
      <w:r w:rsidRPr="000C6184">
        <w:rPr>
          <w:color w:val="000000" w:themeColor="text1"/>
        </w:rPr>
        <w:t xml:space="preserve">Hb + CO → HbCO                   </w:t>
      </w:r>
      <w:r>
        <w:rPr>
          <w:noProof/>
          <w:color w:val="000000" w:themeColor="text1"/>
          <w:position w:val="-12"/>
        </w:rPr>
        <w:object w:dxaOrig="740" w:dyaOrig="398">
          <v:shape id="_x0000_i1064" type="#_x0000_t75" style="width:37pt;height:19.9pt;mso-width-percent:0;mso-height-percent:0;mso-width-percent:0;mso-height-percent:0" o:ole="">
            <v:imagedata r:id="rId32" o:title=""/>
          </v:shape>
          <o:OLEObject Type="Embed" ProgID="Equation.DSMT4" ShapeID="_x0000_i1064" DrawAspect="Content" ObjectID="_1807896986" r:id="rId34"/>
        </w:object>
      </w:r>
      <w:r w:rsidRPr="000C6184">
        <w:rPr>
          <w:color w:val="000000" w:themeColor="text1"/>
        </w:rPr>
        <w:t>= -47,28 kJ (2)</w:t>
      </w:r>
    </w:p>
    <w:p w:rsidR="00503A3E" w:rsidRPr="000C6184" w:rsidRDefault="00BA77F7" w:rsidP="00503A3E">
      <w:pPr>
        <w:pStyle w:val="Normal39"/>
        <w:spacing w:line="276" w:lineRule="auto"/>
        <w:ind w:firstLine="426"/>
        <w:jc w:val="both"/>
        <w:rPr>
          <w:color w:val="000000" w:themeColor="text1"/>
        </w:rPr>
      </w:pPr>
      <w:r w:rsidRPr="000C6184">
        <w:rPr>
          <w:color w:val="000000" w:themeColor="text1"/>
        </w:rPr>
        <w:t>HbO</w:t>
      </w:r>
      <w:r w:rsidRPr="000C6184">
        <w:rPr>
          <w:color w:val="000000" w:themeColor="text1"/>
          <w:vertAlign w:val="subscript"/>
        </w:rPr>
        <w:t>2</w:t>
      </w:r>
      <w:r w:rsidRPr="000C6184">
        <w:rPr>
          <w:color w:val="000000" w:themeColor="text1"/>
        </w:rPr>
        <w:t xml:space="preserve"> + CO → HbCO + O</w:t>
      </w:r>
      <w:r w:rsidRPr="000C6184">
        <w:rPr>
          <w:color w:val="000000" w:themeColor="text1"/>
          <w:vertAlign w:val="subscript"/>
        </w:rPr>
        <w:t xml:space="preserve">2          </w:t>
      </w:r>
      <w:r>
        <w:rPr>
          <w:noProof/>
          <w:color w:val="000000" w:themeColor="text1"/>
          <w:position w:val="-12"/>
        </w:rPr>
        <w:object w:dxaOrig="740" w:dyaOrig="398">
          <v:shape id="_x0000_i1065" type="#_x0000_t75" style="width:37pt;height:19.9pt;mso-width-percent:0;mso-height-percent:0;mso-width-percent:0;mso-height-percent:0" o:ole="">
            <v:imagedata r:id="rId32" o:title=""/>
          </v:shape>
          <o:OLEObject Type="Embed" ProgID="Equation.DSMT4" ShapeID="_x0000_i1065" DrawAspect="Content" ObjectID="_1807896987" r:id="rId35"/>
        </w:object>
      </w:r>
      <w:r w:rsidRPr="000C6184">
        <w:rPr>
          <w:color w:val="000000" w:themeColor="text1"/>
        </w:rPr>
        <w:t>= - 14,23 kJ (3)</w:t>
      </w:r>
    </w:p>
    <w:p w:rsidR="00503A3E" w:rsidRPr="000C6184" w:rsidRDefault="00BA77F7" w:rsidP="00503A3E">
      <w:pPr>
        <w:pStyle w:val="Normal40"/>
        <w:spacing w:line="276" w:lineRule="auto"/>
        <w:ind w:firstLine="426"/>
        <w:jc w:val="both"/>
        <w:rPr>
          <w:color w:val="000000" w:themeColor="text1"/>
        </w:rPr>
      </w:pPr>
      <w:r w:rsidRPr="000C6184">
        <w:rPr>
          <w:color w:val="000000" w:themeColor="text1"/>
        </w:rPr>
        <w:t>HbCO + O</w:t>
      </w:r>
      <w:r w:rsidRPr="000C6184">
        <w:rPr>
          <w:color w:val="000000" w:themeColor="text1"/>
          <w:vertAlign w:val="subscript"/>
        </w:rPr>
        <w:t>2</w:t>
      </w:r>
      <w:r w:rsidRPr="000C6184">
        <w:rPr>
          <w:color w:val="000000" w:themeColor="text1"/>
        </w:rPr>
        <w:t xml:space="preserve"> → HbO</w:t>
      </w:r>
      <w:r w:rsidRPr="000C6184">
        <w:rPr>
          <w:color w:val="000000" w:themeColor="text1"/>
          <w:vertAlign w:val="subscript"/>
        </w:rPr>
        <w:t>2</w:t>
      </w:r>
      <w:r w:rsidRPr="000C6184">
        <w:rPr>
          <w:color w:val="000000" w:themeColor="text1"/>
        </w:rPr>
        <w:t xml:space="preserve"> + CO       </w:t>
      </w:r>
      <w:r>
        <w:rPr>
          <w:noProof/>
          <w:color w:val="000000" w:themeColor="text1"/>
          <w:position w:val="-12"/>
        </w:rPr>
        <w:object w:dxaOrig="740" w:dyaOrig="398">
          <v:shape id="_x0000_i1042" type="#_x0000_t75" style="width:37pt;height:19.9pt;mso-width-percent:0;mso-height-percent:0;mso-width-percent:0;mso-height-percent:0" o:ole="">
            <v:imagedata r:id="rId32" o:title=""/>
          </v:shape>
          <o:OLEObject Type="Embed" ProgID="Equation.DSMT4" ShapeID="_x0000_i1042" DrawAspect="Content" ObjectID="_1807896988" r:id="rId36"/>
        </w:object>
      </w:r>
      <w:r w:rsidRPr="000C6184">
        <w:rPr>
          <w:color w:val="000000" w:themeColor="text1"/>
        </w:rPr>
        <w:t>= 14,23 kJ (4)</w:t>
      </w:r>
    </w:p>
    <w:p w:rsidR="00503A3E" w:rsidRPr="000C6184" w:rsidRDefault="006F64D1" w:rsidP="00503A3E">
      <w:pPr>
        <w:pStyle w:val="Normal42"/>
        <w:spacing w:line="276" w:lineRule="auto"/>
        <w:ind w:firstLine="426"/>
        <w:jc w:val="both"/>
        <w:rPr>
          <w:color w:val="000000" w:themeColor="text1"/>
        </w:rPr>
      </w:pPr>
      <w:r w:rsidRPr="000C6184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0636BA1B" wp14:editId="7C8E57E0">
            <wp:simplePos x="0" y="0"/>
            <wp:positionH relativeFrom="column">
              <wp:posOffset>2115754</wp:posOffset>
            </wp:positionH>
            <wp:positionV relativeFrom="paragraph">
              <wp:posOffset>21098</wp:posOffset>
            </wp:positionV>
            <wp:extent cx="1613535" cy="1209040"/>
            <wp:effectExtent l="0" t="0" r="5715" b="0"/>
            <wp:wrapSquare wrapText="bothSides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161274" name="Picture 41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3A3E" w:rsidRPr="000C6184" w:rsidRDefault="00BA77F7" w:rsidP="00503A3E">
      <w:pPr>
        <w:pStyle w:val="Normal45"/>
        <w:spacing w:line="276" w:lineRule="auto"/>
        <w:jc w:val="center"/>
        <w:rPr>
          <w:b/>
          <w:bCs/>
          <w:color w:val="000000" w:themeColor="text1"/>
        </w:rPr>
      </w:pPr>
      <w:r w:rsidRPr="000C6184">
        <w:rPr>
          <w:b/>
          <w:bCs/>
          <w:color w:val="000000" w:themeColor="text1"/>
        </w:rPr>
        <w:t xml:space="preserve">                                                             </w:t>
      </w:r>
    </w:p>
    <w:p w:rsidR="00503A3E" w:rsidRPr="000C6184" w:rsidRDefault="00503A3E" w:rsidP="00503A3E">
      <w:pPr>
        <w:pStyle w:val="Normal57"/>
        <w:spacing w:line="276" w:lineRule="auto"/>
        <w:jc w:val="center"/>
        <w:rPr>
          <w:b/>
          <w:bCs/>
          <w:color w:val="000000" w:themeColor="text1"/>
        </w:rPr>
      </w:pPr>
    </w:p>
    <w:p w:rsidR="00503A3E" w:rsidRPr="000C6184" w:rsidRDefault="00503A3E" w:rsidP="00503A3E">
      <w:pPr>
        <w:pStyle w:val="Normal58"/>
        <w:spacing w:line="276" w:lineRule="auto"/>
        <w:jc w:val="center"/>
        <w:rPr>
          <w:b/>
          <w:bCs/>
          <w:color w:val="000000" w:themeColor="text1"/>
        </w:rPr>
      </w:pPr>
    </w:p>
    <w:p w:rsidR="006F64D1" w:rsidRDefault="006F64D1" w:rsidP="00503A3E">
      <w:pPr>
        <w:pStyle w:val="Normal59"/>
        <w:spacing w:line="276" w:lineRule="auto"/>
        <w:jc w:val="center"/>
        <w:rPr>
          <w:b/>
          <w:bCs/>
          <w:color w:val="000000" w:themeColor="text1"/>
        </w:rPr>
      </w:pPr>
    </w:p>
    <w:p w:rsidR="006F64D1" w:rsidRDefault="006F64D1" w:rsidP="00503A3E">
      <w:pPr>
        <w:pStyle w:val="Normal59"/>
        <w:spacing w:line="276" w:lineRule="auto"/>
        <w:jc w:val="center"/>
        <w:rPr>
          <w:b/>
          <w:bCs/>
          <w:color w:val="000000" w:themeColor="text1"/>
        </w:rPr>
      </w:pPr>
    </w:p>
    <w:p w:rsidR="006F64D1" w:rsidRDefault="006F64D1" w:rsidP="00503A3E">
      <w:pPr>
        <w:pStyle w:val="Normal59"/>
        <w:spacing w:line="276" w:lineRule="auto"/>
        <w:jc w:val="center"/>
        <w:rPr>
          <w:b/>
          <w:bCs/>
          <w:color w:val="000000" w:themeColor="text1"/>
        </w:rPr>
      </w:pPr>
    </w:p>
    <w:p w:rsidR="00503A3E" w:rsidRPr="000C6184" w:rsidRDefault="00BA77F7" w:rsidP="00503A3E">
      <w:pPr>
        <w:pStyle w:val="Normal59"/>
        <w:spacing w:line="276" w:lineRule="auto"/>
        <w:jc w:val="center"/>
        <w:rPr>
          <w:b/>
          <w:bCs/>
          <w:color w:val="000000" w:themeColor="text1"/>
        </w:rPr>
      </w:pPr>
      <w:r w:rsidRPr="000C6184">
        <w:rPr>
          <w:b/>
          <w:bCs/>
          <w:color w:val="000000" w:themeColor="text1"/>
        </w:rPr>
        <w:t>Hình 5.12. Phân tử hemoglobin</w:t>
      </w:r>
    </w:p>
    <w:p w:rsidR="00503A3E" w:rsidRPr="00722A2B" w:rsidRDefault="00BA77F7" w:rsidP="00722A2B">
      <w:pPr>
        <w:pStyle w:val="Normal600"/>
        <w:spacing w:line="276" w:lineRule="auto"/>
        <w:jc w:val="both"/>
        <w:rPr>
          <w:color w:val="000000" w:themeColor="text1"/>
        </w:rPr>
      </w:pPr>
      <w:r w:rsidRPr="000C6184">
        <w:rPr>
          <w:color w:val="000000" w:themeColor="text1"/>
        </w:rPr>
        <w:t xml:space="preserve">Khi không khí có lẫn CO sẽ gây ngộ độc cho người hít phải. Từ các giá trị </w:t>
      </w:r>
      <w:r>
        <w:rPr>
          <w:noProof/>
          <w:color w:val="000000" w:themeColor="text1"/>
          <w:position w:val="-12"/>
        </w:rPr>
        <w:object w:dxaOrig="740" w:dyaOrig="398">
          <v:shape id="_x0000_i1043" type="#_x0000_t75" style="width:37pt;height:19.9pt;mso-width-percent:0;mso-height-percent:0;mso-width-percent:0;mso-height-percent:0" o:ole="">
            <v:imagedata r:id="rId32" o:title=""/>
          </v:shape>
          <o:OLEObject Type="Embed" ProgID="Equation.DSMT4" ShapeID="_x0000_i1043" DrawAspect="Content" ObjectID="_1807896989" r:id="rId38"/>
        </w:object>
      </w:r>
      <w:r w:rsidRPr="000C6184">
        <w:rPr>
          <w:color w:val="000000" w:themeColor="text1"/>
        </w:rPr>
        <w:t xml:space="preserve"> thu được ở trên, hãy cho biết phản ứng nào xảy ra thuận lợi nhất?</w:t>
      </w:r>
    </w:p>
    <w:p w:rsidR="00AC3B4D" w:rsidRDefault="00AC3B4D">
      <w:pPr>
        <w:pStyle w:val="Normal610"/>
        <w:widowControl w:val="0"/>
        <w:autoSpaceDE w:val="0"/>
        <w:autoSpaceDN w:val="0"/>
        <w:adjustRightInd w:val="0"/>
        <w:rPr>
          <w:b/>
        </w:rPr>
      </w:pPr>
    </w:p>
    <w:p w:rsidR="00AC3B4D" w:rsidRDefault="00AC3B4D">
      <w:pPr>
        <w:pStyle w:val="Normal610"/>
        <w:widowControl w:val="0"/>
        <w:autoSpaceDE w:val="0"/>
        <w:autoSpaceDN w:val="0"/>
        <w:adjustRightInd w:val="0"/>
        <w:rPr>
          <w:b/>
        </w:rPr>
      </w:pPr>
    </w:p>
    <w:p w:rsidR="00F954B7" w:rsidRPr="000C6184" w:rsidRDefault="00BA77F7">
      <w:pPr>
        <w:pStyle w:val="Normal610"/>
        <w:widowControl w:val="0"/>
        <w:autoSpaceDE w:val="0"/>
        <w:autoSpaceDN w:val="0"/>
        <w:adjustRightInd w:val="0"/>
        <w:rPr>
          <w:rFonts w:ascii="Times New Roman" w:hAnsi="Times New Roman"/>
          <w:lang w:val="vi"/>
        </w:rPr>
      </w:pPr>
      <w:bookmarkStart w:id="0" w:name="_GoBack"/>
      <w:bookmarkEnd w:id="0"/>
      <w:r>
        <w:rPr>
          <w:b/>
        </w:rPr>
        <w:lastRenderedPageBreak/>
        <w:t xml:space="preserve">Câu 3: </w:t>
      </w:r>
      <w:r w:rsidRPr="000C6184">
        <w:rPr>
          <w:rFonts w:ascii="Times New Roman" w:hAnsi="Times New Roman"/>
          <w:color w:val="000000"/>
          <w:lang w:val="vi"/>
        </w:rPr>
        <w:t>Xác định biến thiên enthalpy của phản ứng sau dựa vào giá trị năng lượng liên kết.</w:t>
      </w:r>
      <w:r w:rsidRPr="000C6184">
        <w:rPr>
          <w:rFonts w:ascii="Times New Roman" w:hAnsi="Times New Roman"/>
          <w:color w:val="000000"/>
          <w:lang w:val="vi"/>
        </w:rPr>
        <w:t xml:space="preserve"> </w:t>
      </w:r>
    </w:p>
    <w:p w:rsidR="00F954B7" w:rsidRPr="000C6184" w:rsidRDefault="00BA77F7">
      <w:pPr>
        <w:pStyle w:val="Normal6100"/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lang w:val="vi"/>
        </w:rPr>
      </w:pPr>
      <w:r w:rsidRPr="000C6184">
        <w:rPr>
          <w:rFonts w:ascii="Times New Roman" w:hAnsi="Times New Roman"/>
          <w:color w:val="000000"/>
          <w:lang w:val="vi"/>
        </w:rPr>
        <w:t>CH</w:t>
      </w:r>
      <w:r w:rsidRPr="000C6184">
        <w:rPr>
          <w:rFonts w:ascii="Times New Roman" w:hAnsi="Times New Roman"/>
          <w:color w:val="000000"/>
          <w:vertAlign w:val="subscript"/>
          <w:lang w:val="vi"/>
        </w:rPr>
        <w:t>4</w:t>
      </w:r>
      <w:r w:rsidRPr="000C6184">
        <w:rPr>
          <w:rFonts w:ascii="Times New Roman" w:hAnsi="Times New Roman"/>
          <w:color w:val="000000"/>
          <w:lang w:val="vi"/>
        </w:rPr>
        <w:t>(g) + Cl</w:t>
      </w:r>
      <w:r w:rsidRPr="000C6184">
        <w:rPr>
          <w:rFonts w:ascii="Times New Roman" w:hAnsi="Times New Roman"/>
          <w:color w:val="000000"/>
          <w:vertAlign w:val="subscript"/>
          <w:lang w:val="vi"/>
        </w:rPr>
        <w:t>2</w:t>
      </w:r>
      <w:r w:rsidRPr="000C6184">
        <w:rPr>
          <w:rFonts w:ascii="Times New Roman" w:hAnsi="Times New Roman"/>
          <w:color w:val="000000"/>
          <w:lang w:val="vi"/>
        </w:rPr>
        <w:t xml:space="preserve">(g) </w:t>
      </w:r>
      <w:r>
        <w:rPr>
          <w:rFonts w:ascii="Times New Roman" w:hAnsi="Times New Roman"/>
        </w:rPr>
        <w:object w:dxaOrig="740" w:dyaOrig="330">
          <v:shape id="_x0000_i1044" type="#_x0000_t75" style="width:37pt;height:16.5pt" o:ole="" o:allowincell="f">
            <v:imagedata r:id="rId39" o:title=""/>
          </v:shape>
          <o:OLEObject Type="Embed" ProgID="Equation.DSMT4" ShapeID="_x0000_i1044" DrawAspect="Content" ObjectID="_1807896990" r:id="rId40"/>
        </w:object>
      </w:r>
      <w:r w:rsidRPr="000C6184">
        <w:rPr>
          <w:rFonts w:ascii="Times New Roman" w:hAnsi="Times New Roman"/>
          <w:color w:val="000000"/>
          <w:lang w:val="vi"/>
        </w:rPr>
        <w:t xml:space="preserve"> CH</w:t>
      </w:r>
      <w:r w:rsidRPr="000C6184">
        <w:rPr>
          <w:rFonts w:ascii="Times New Roman" w:hAnsi="Times New Roman"/>
          <w:color w:val="000000"/>
          <w:vertAlign w:val="subscript"/>
          <w:lang w:val="vi"/>
        </w:rPr>
        <w:t>3</w:t>
      </w:r>
      <w:r w:rsidRPr="000C6184">
        <w:rPr>
          <w:rFonts w:ascii="Times New Roman" w:hAnsi="Times New Roman"/>
          <w:color w:val="000000"/>
          <w:lang w:val="vi"/>
        </w:rPr>
        <w:t>Cl(g) + HCl(g)</w:t>
      </w:r>
    </w:p>
    <w:p w:rsidR="00F954B7" w:rsidRPr="000C6184" w:rsidRDefault="00BA77F7">
      <w:pPr>
        <w:pStyle w:val="Normal611"/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lang w:val="vi"/>
        </w:rPr>
      </w:pPr>
      <w:r w:rsidRPr="000C6184">
        <w:rPr>
          <w:rFonts w:ascii="Times New Roman" w:hAnsi="Times New Roman"/>
          <w:color w:val="000000"/>
          <w:lang w:val="vi"/>
        </w:rPr>
        <w:t>Biết năng lượng liên kết được cho trong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544"/>
      </w:tblGrid>
      <w:tr w:rsidR="00FE65FC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Liên kết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Năng lượng liên kết (kJ/mol)</w:t>
            </w:r>
          </w:p>
        </w:tc>
      </w:tr>
      <w:tr w:rsidR="00FE65FC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C-Cl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+339</w:t>
            </w:r>
          </w:p>
        </w:tc>
      </w:tr>
      <w:tr w:rsidR="00FE65FC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C-C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+350</w:t>
            </w:r>
          </w:p>
        </w:tc>
      </w:tr>
      <w:tr w:rsidR="00FE65FC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C-H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+413</w:t>
            </w:r>
          </w:p>
        </w:tc>
      </w:tr>
      <w:tr w:rsidR="00FE65FC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Cl-Cl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+243</w:t>
            </w:r>
          </w:p>
        </w:tc>
      </w:tr>
      <w:tr w:rsidR="00FE65FC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H-Cl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4B7" w:rsidRPr="000C6184" w:rsidRDefault="00BA77F7">
            <w:pPr>
              <w:pStyle w:val="Normal612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vi"/>
              </w:rPr>
            </w:pPr>
            <w:r w:rsidRPr="000C6184">
              <w:rPr>
                <w:rFonts w:ascii="Times New Roman" w:hAnsi="Times New Roman"/>
                <w:color w:val="000000"/>
                <w:lang w:val="vi"/>
              </w:rPr>
              <w:t>+427</w:t>
            </w:r>
          </w:p>
        </w:tc>
      </w:tr>
    </w:tbl>
    <w:p w:rsidR="00F954B7" w:rsidRPr="000C6184" w:rsidRDefault="00F954B7">
      <w:pPr>
        <w:pStyle w:val="Normal613"/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lang w:val="vi"/>
        </w:rPr>
      </w:pPr>
    </w:p>
    <w:p w:rsidR="00F954B7" w:rsidRPr="000C6184" w:rsidRDefault="00BA77F7" w:rsidP="00B138FB">
      <w:pPr>
        <w:pStyle w:val="Normal66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4: </w:t>
      </w:r>
      <w:r w:rsidRPr="000C6184">
        <w:rPr>
          <w:rFonts w:ascii="Times New Roman" w:hAnsi="Times New Roman"/>
          <w:color w:val="000000"/>
          <w:lang w:val="vi"/>
        </w:rPr>
        <w:t xml:space="preserve">Giả sử bạn cần HI tinh khiết cao. Bạn có </w:t>
      </w:r>
      <w:r w:rsidRPr="000C6184">
        <w:rPr>
          <w:rFonts w:ascii="Times New Roman" w:hAnsi="Times New Roman"/>
          <w:color w:val="000000"/>
          <w:lang w:val="vi"/>
        </w:rPr>
        <w:t>thể điều chế nó bằng cách phản ứng trực tiếp từ hydrogen và iodine theo phản ứng H</w:t>
      </w:r>
      <w:r w:rsidRPr="000C6184">
        <w:rPr>
          <w:rFonts w:ascii="Times New Roman" w:hAnsi="Times New Roman"/>
          <w:color w:val="000000"/>
          <w:vertAlign w:val="subscript"/>
          <w:lang w:val="vi"/>
        </w:rPr>
        <w:t>2</w:t>
      </w:r>
      <w:r w:rsidRPr="000C6184">
        <w:rPr>
          <w:rFonts w:ascii="Times New Roman" w:hAnsi="Times New Roman"/>
          <w:color w:val="000000"/>
          <w:lang w:val="vi"/>
        </w:rPr>
        <w:t>(</w:t>
      </w:r>
      <w:r w:rsidRPr="000C6184">
        <w:rPr>
          <w:rFonts w:ascii="Times New Roman" w:hAnsi="Times New Roman"/>
          <w:color w:val="000000"/>
        </w:rPr>
        <w:t>g</w:t>
      </w:r>
      <w:r w:rsidRPr="000C6184">
        <w:rPr>
          <w:rFonts w:ascii="Times New Roman" w:hAnsi="Times New Roman"/>
          <w:color w:val="000000"/>
          <w:lang w:val="vi"/>
        </w:rPr>
        <w:t>) + I</w:t>
      </w:r>
      <w:r w:rsidRPr="000C6184">
        <w:rPr>
          <w:rFonts w:ascii="Times New Roman" w:hAnsi="Times New Roman"/>
          <w:color w:val="000000"/>
          <w:vertAlign w:val="subscript"/>
          <w:lang w:val="vi"/>
        </w:rPr>
        <w:t>2</w:t>
      </w:r>
      <w:r w:rsidRPr="000C6184">
        <w:rPr>
          <w:rFonts w:ascii="Times New Roman" w:hAnsi="Times New Roman"/>
          <w:color w:val="000000"/>
          <w:lang w:val="vi"/>
        </w:rPr>
        <w:t>(</w:t>
      </w:r>
      <w:r w:rsidRPr="000C6184">
        <w:rPr>
          <w:rFonts w:ascii="Times New Roman" w:hAnsi="Times New Roman"/>
          <w:color w:val="000000"/>
        </w:rPr>
        <w:t>g</w:t>
      </w:r>
      <w:r w:rsidRPr="000C6184">
        <w:rPr>
          <w:rFonts w:ascii="Times New Roman" w:hAnsi="Times New Roman"/>
          <w:color w:val="000000"/>
          <w:lang w:val="vi"/>
        </w:rPr>
        <w:t>) → 2HI(</w:t>
      </w:r>
      <w:r w:rsidRPr="000C6184">
        <w:rPr>
          <w:rFonts w:ascii="Times New Roman" w:hAnsi="Times New Roman"/>
          <w:color w:val="000000"/>
        </w:rPr>
        <w:t>g</w:t>
      </w:r>
      <w:r w:rsidRPr="000C6184">
        <w:rPr>
          <w:rFonts w:ascii="Times New Roman" w:hAnsi="Times New Roman"/>
          <w:color w:val="000000"/>
          <w:lang w:val="vi"/>
        </w:rPr>
        <w:t xml:space="preserve">), với điều kiện phản ứng xảy ra đủ nhanh. Tốc độ </w:t>
      </w:r>
      <w:r w:rsidRPr="000C6184">
        <w:rPr>
          <w:rFonts w:ascii="Times New Roman" w:hAnsi="Times New Roman"/>
          <w:color w:val="000000"/>
        </w:rPr>
        <w:t>phản ứng tức thời</w:t>
      </w:r>
      <w:r w:rsidRPr="000C6184">
        <w:rPr>
          <w:rFonts w:ascii="Times New Roman" w:hAnsi="Times New Roman"/>
          <w:color w:val="000000"/>
          <w:lang w:val="vi"/>
        </w:rPr>
        <w:t xml:space="preserve"> của phản ứng </w:t>
      </w:r>
      <w:r w:rsidRPr="000C6184">
        <w:rPr>
          <w:rFonts w:ascii="Times New Roman" w:hAnsi="Times New Roman"/>
          <w:color w:val="000000"/>
        </w:rPr>
        <w:t>là V = k</w:t>
      </w:r>
      <w:r>
        <w:rPr>
          <w:rFonts w:ascii="Times New Roman" w:hAnsi="Times New Roman"/>
        </w:rPr>
        <w:object w:dxaOrig="803" w:dyaOrig="381">
          <v:shape id="_x0000_i1045" type="#_x0000_t75" style="width:40.15pt;height:19.05pt" o:ole="" o:allowincell="f">
            <v:imagedata r:id="rId41" o:title=""/>
          </v:shape>
          <o:OLEObject Type="Embed" ProgID="Equation.DSMT4" ShapeID="_x0000_i1045" DrawAspect="Content" ObjectID="_1807896991" r:id="rId42"/>
        </w:object>
      </w:r>
      <w:r w:rsidRPr="000C6184">
        <w:rPr>
          <w:rFonts w:ascii="Times New Roman" w:hAnsi="Times New Roman"/>
          <w:color w:val="000000"/>
        </w:rPr>
        <w:t>. Khi nồng độ H</w:t>
      </w:r>
      <w:r w:rsidRPr="000C6184">
        <w:rPr>
          <w:rFonts w:ascii="Times New Roman" w:hAnsi="Times New Roman"/>
          <w:color w:val="000000"/>
          <w:vertAlign w:val="subscript"/>
        </w:rPr>
        <w:t>2</w:t>
      </w:r>
      <w:r w:rsidRPr="000C6184">
        <w:rPr>
          <w:rFonts w:ascii="Times New Roman" w:hAnsi="Times New Roman"/>
          <w:color w:val="000000"/>
        </w:rPr>
        <w:t xml:space="preserve"> tăng </w:t>
      </w:r>
      <w:r w:rsidR="00B138FB">
        <w:rPr>
          <w:rFonts w:ascii="Times New Roman" w:hAnsi="Times New Roman"/>
          <w:color w:val="000000"/>
        </w:rPr>
        <w:t>3</w:t>
      </w:r>
      <w:r w:rsidRPr="000C6184">
        <w:rPr>
          <w:rFonts w:ascii="Times New Roman" w:hAnsi="Times New Roman"/>
          <w:color w:val="000000"/>
        </w:rPr>
        <w:t xml:space="preserve"> lần nồng độ I</w:t>
      </w:r>
      <w:r w:rsidRPr="000C6184">
        <w:rPr>
          <w:rFonts w:ascii="Times New Roman" w:hAnsi="Times New Roman"/>
          <w:color w:val="000000"/>
          <w:vertAlign w:val="subscript"/>
        </w:rPr>
        <w:t>2</w:t>
      </w:r>
      <w:r w:rsidRPr="000C6184">
        <w:rPr>
          <w:rFonts w:ascii="Times New Roman" w:hAnsi="Times New Roman"/>
          <w:color w:val="000000"/>
        </w:rPr>
        <w:t xml:space="preserve"> giữ nguyên thì tốc độ phản ứng tăng bao nhiêu lần?</w:t>
      </w:r>
    </w:p>
    <w:p w:rsidR="000C6184" w:rsidRPr="000C6184" w:rsidRDefault="00BA77F7" w:rsidP="000C6184">
      <w:pPr>
        <w:pStyle w:val="Normal620"/>
        <w:spacing w:line="276" w:lineRule="auto"/>
        <w:jc w:val="both"/>
        <w:rPr>
          <w:color w:val="000000" w:themeColor="text1"/>
          <w:lang w:val="vi-VN"/>
        </w:rPr>
      </w:pPr>
      <w:r>
        <w:rPr>
          <w:b/>
        </w:rPr>
        <w:t xml:space="preserve">Câu 5: </w:t>
      </w:r>
      <w:r w:rsidRPr="000C6184">
        <w:rPr>
          <w:color w:val="000000" w:themeColor="text1"/>
          <w:lang w:val="pt-BR"/>
        </w:rPr>
        <w:t>Cho các</w:t>
      </w:r>
      <w:r w:rsidRPr="000C6184">
        <w:rPr>
          <w:color w:val="000000" w:themeColor="text1"/>
          <w:lang w:val="vi-VN"/>
        </w:rPr>
        <w:t xml:space="preserve"> phát biểu s</w:t>
      </w:r>
      <w:r w:rsidRPr="000C6184">
        <w:rPr>
          <w:color w:val="000000" w:themeColor="text1"/>
        </w:rPr>
        <w:t>au</w:t>
      </w:r>
      <w:r w:rsidRPr="000C6184">
        <w:rPr>
          <w:color w:val="000000" w:themeColor="text1"/>
          <w:lang w:val="vi-VN"/>
        </w:rPr>
        <w:t>?</w:t>
      </w:r>
    </w:p>
    <w:p w:rsidR="000C6184" w:rsidRPr="000C6184" w:rsidRDefault="00BA77F7" w:rsidP="000C6184">
      <w:pPr>
        <w:pStyle w:val="Normal630"/>
        <w:spacing w:line="276" w:lineRule="auto"/>
        <w:jc w:val="both"/>
        <w:rPr>
          <w:color w:val="000000" w:themeColor="text1"/>
          <w:lang w:val="vi-VN"/>
        </w:rPr>
      </w:pPr>
      <w:r w:rsidRPr="000C6184">
        <w:rPr>
          <w:color w:val="000000" w:themeColor="text1"/>
          <w:lang w:val="vi-VN"/>
        </w:rPr>
        <w:t xml:space="preserve">  (1) </w:t>
      </w:r>
      <w:r w:rsidRPr="000C6184">
        <w:rPr>
          <w:color w:val="000000" w:themeColor="text1"/>
          <w:lang w:val="pt-BR"/>
        </w:rPr>
        <w:t>Nhiên liệu cháy ở tầng khí quyển trên cao nhanh hơn khi cháy ở mặt đất</w:t>
      </w:r>
      <w:r w:rsidRPr="000C6184">
        <w:rPr>
          <w:color w:val="000000" w:themeColor="text1"/>
          <w:lang w:val="vi-VN"/>
        </w:rPr>
        <w:t>.</w:t>
      </w:r>
    </w:p>
    <w:p w:rsidR="000C6184" w:rsidRPr="000C6184" w:rsidRDefault="00BA77F7" w:rsidP="000C6184">
      <w:pPr>
        <w:pStyle w:val="Normal64"/>
        <w:spacing w:line="276" w:lineRule="auto"/>
        <w:jc w:val="both"/>
        <w:rPr>
          <w:color w:val="000000" w:themeColor="text1"/>
          <w:lang w:val="vi-VN"/>
        </w:rPr>
      </w:pPr>
      <w:r w:rsidRPr="000C6184">
        <w:rPr>
          <w:color w:val="000000" w:themeColor="text1"/>
          <w:lang w:val="vi-VN"/>
        </w:rPr>
        <w:t xml:space="preserve">  (2) </w:t>
      </w:r>
      <w:r w:rsidRPr="000C6184">
        <w:rPr>
          <w:color w:val="000000" w:themeColor="text1"/>
          <w:lang w:val="pt-BR"/>
        </w:rPr>
        <w:t>Nước giải khát được nén CO</w:t>
      </w:r>
      <w:r w:rsidRPr="000C6184">
        <w:rPr>
          <w:color w:val="000000" w:themeColor="text1"/>
          <w:vertAlign w:val="subscript"/>
          <w:lang w:val="pt-BR"/>
        </w:rPr>
        <w:t>2</w:t>
      </w:r>
      <w:r w:rsidRPr="000C6184">
        <w:rPr>
          <w:color w:val="000000" w:themeColor="text1"/>
          <w:lang w:val="pt-BR"/>
        </w:rPr>
        <w:t xml:space="preserve"> vào ở áp suất cao hơn sẽ có độ chua (độ acid) lớn hơn</w:t>
      </w:r>
      <w:r w:rsidRPr="000C6184">
        <w:rPr>
          <w:color w:val="000000" w:themeColor="text1"/>
          <w:lang w:val="vi-VN"/>
        </w:rPr>
        <w:t>.</w:t>
      </w:r>
    </w:p>
    <w:p w:rsidR="000C6184" w:rsidRPr="000C6184" w:rsidRDefault="00BA77F7" w:rsidP="000C6184">
      <w:pPr>
        <w:pStyle w:val="Normal65"/>
        <w:spacing w:line="276" w:lineRule="auto"/>
        <w:jc w:val="both"/>
        <w:rPr>
          <w:color w:val="000000" w:themeColor="text1"/>
          <w:lang w:val="vi-VN"/>
        </w:rPr>
      </w:pPr>
      <w:r w:rsidRPr="000C6184">
        <w:rPr>
          <w:color w:val="000000" w:themeColor="text1"/>
          <w:lang w:val="vi-VN"/>
        </w:rPr>
        <w:t xml:space="preserve">  (3) </w:t>
      </w:r>
      <w:r w:rsidRPr="000C6184">
        <w:rPr>
          <w:color w:val="000000" w:themeColor="text1"/>
          <w:lang w:val="pt-BR"/>
        </w:rPr>
        <w:t>Thực phẩm được bảo quản ở nhiệt độ thấp hơn sẽ giữ được lâu hơn</w:t>
      </w:r>
      <w:r w:rsidRPr="000C6184">
        <w:rPr>
          <w:color w:val="000000" w:themeColor="text1"/>
          <w:lang w:val="vi-VN"/>
        </w:rPr>
        <w:t>.</w:t>
      </w:r>
    </w:p>
    <w:p w:rsidR="000C6184" w:rsidRPr="000C6184" w:rsidRDefault="00BA77F7" w:rsidP="000C6184">
      <w:pPr>
        <w:pStyle w:val="Normal67"/>
        <w:spacing w:line="276" w:lineRule="auto"/>
        <w:jc w:val="both"/>
        <w:rPr>
          <w:color w:val="000000" w:themeColor="text1"/>
          <w:lang w:val="vi-VN"/>
        </w:rPr>
      </w:pPr>
      <w:r w:rsidRPr="000C6184">
        <w:rPr>
          <w:color w:val="000000" w:themeColor="text1"/>
          <w:lang w:val="vi-VN"/>
        </w:rPr>
        <w:t xml:space="preserve">  (4) </w:t>
      </w:r>
      <w:r w:rsidRPr="000C6184">
        <w:rPr>
          <w:color w:val="000000" w:themeColor="text1"/>
          <w:lang w:val="pt-BR"/>
        </w:rPr>
        <w:t>Thực phẩm nấu trong nồi áp suất là để giữ được mùi thơm của thức ăn do nồi rất kín</w:t>
      </w:r>
      <w:r w:rsidRPr="000C6184">
        <w:rPr>
          <w:color w:val="000000" w:themeColor="text1"/>
          <w:lang w:val="vi-VN"/>
        </w:rPr>
        <w:t>.</w:t>
      </w:r>
    </w:p>
    <w:p w:rsidR="000C6184" w:rsidRPr="000C6184" w:rsidRDefault="00BA77F7" w:rsidP="000C6184">
      <w:pPr>
        <w:pStyle w:val="Normal68"/>
        <w:spacing w:line="276" w:lineRule="auto"/>
        <w:jc w:val="both"/>
        <w:rPr>
          <w:color w:val="000000" w:themeColor="text1"/>
          <w:lang w:val="vi-VN"/>
        </w:rPr>
      </w:pPr>
      <w:r w:rsidRPr="000C6184">
        <w:rPr>
          <w:color w:val="000000" w:themeColor="text1"/>
          <w:lang w:val="vi-VN"/>
        </w:rPr>
        <w:t xml:space="preserve">  (5) Nghiền nguyên liệu trước khi đưa vào lò nung để sản xuất clanh ke (trong sản xuất xi măng), là </w:t>
      </w:r>
      <w:r w:rsidRPr="000C6184">
        <w:rPr>
          <w:color w:val="000000" w:themeColor="text1"/>
          <w:lang w:val="vi-VN"/>
        </w:rPr>
        <w:t>yếu tố ảnh hưởng của chất xúc tác đến tốc độ phản ứng.</w:t>
      </w:r>
    </w:p>
    <w:p w:rsidR="000C6184" w:rsidRPr="000C6184" w:rsidRDefault="00BA77F7" w:rsidP="00B138FB">
      <w:pPr>
        <w:pStyle w:val="Normal69"/>
        <w:spacing w:line="276" w:lineRule="auto"/>
        <w:jc w:val="both"/>
        <w:rPr>
          <w:color w:val="000000" w:themeColor="text1"/>
        </w:rPr>
      </w:pPr>
      <w:r w:rsidRPr="000C6184">
        <w:rPr>
          <w:color w:val="000000" w:themeColor="text1"/>
        </w:rPr>
        <w:t xml:space="preserve">Có bao nhiêu phát biểu </w:t>
      </w:r>
      <w:r w:rsidR="00B138FB">
        <w:rPr>
          <w:color w:val="000000" w:themeColor="text1"/>
        </w:rPr>
        <w:t>đúng</w:t>
      </w:r>
      <w:r w:rsidRPr="000C6184">
        <w:rPr>
          <w:color w:val="000000" w:themeColor="text1"/>
        </w:rPr>
        <w:t>?</w:t>
      </w:r>
    </w:p>
    <w:p w:rsidR="000C6184" w:rsidRPr="000C6184" w:rsidRDefault="00BA77F7" w:rsidP="00B138FB">
      <w:pPr>
        <w:pStyle w:val="NoSpacing"/>
        <w:spacing w:line="276" w:lineRule="auto"/>
        <w:jc w:val="both"/>
        <w:rPr>
          <w:rFonts w:ascii="Times New Roman" w:hAnsi="Times New Roman"/>
        </w:rPr>
      </w:pPr>
      <w:r>
        <w:rPr>
          <w:b/>
        </w:rPr>
        <w:t xml:space="preserve">Câu 6: </w:t>
      </w:r>
      <w:r w:rsidRPr="000C6184">
        <w:rPr>
          <w:rFonts w:ascii="Times New Roman" w:hAnsi="Times New Roman"/>
        </w:rPr>
        <w:t>Cho 2,4</w:t>
      </w:r>
      <w:r w:rsidRPr="000C6184">
        <w:rPr>
          <w:rFonts w:ascii="Times New Roman" w:hAnsi="Times New Roman"/>
          <w:lang w:val="vi-VN"/>
        </w:rPr>
        <w:t>79</w:t>
      </w:r>
      <w:r w:rsidRPr="000C6184">
        <w:rPr>
          <w:rFonts w:ascii="Times New Roman" w:hAnsi="Times New Roman"/>
        </w:rPr>
        <w:t xml:space="preserve"> lít H</w:t>
      </w:r>
      <w:r w:rsidRPr="000C6184">
        <w:rPr>
          <w:rFonts w:ascii="Times New Roman" w:hAnsi="Times New Roman"/>
          <w:vertAlign w:val="subscript"/>
        </w:rPr>
        <w:t>2</w:t>
      </w:r>
      <w:r w:rsidRPr="000C6184">
        <w:rPr>
          <w:rFonts w:ascii="Times New Roman" w:hAnsi="Times New Roman"/>
        </w:rPr>
        <w:t xml:space="preserve"> (đkc) tác d</w:t>
      </w:r>
      <w:r w:rsidRPr="000C6184">
        <w:rPr>
          <w:rFonts w:ascii="Times New Roman" w:hAnsi="Times New Roman"/>
        </w:rPr>
        <w:t>ụ</w:t>
      </w:r>
      <w:r w:rsidRPr="000C6184">
        <w:rPr>
          <w:rFonts w:ascii="Times New Roman" w:hAnsi="Times New Roman"/>
        </w:rPr>
        <w:t>ng v</w:t>
      </w:r>
      <w:r w:rsidRPr="000C6184">
        <w:rPr>
          <w:rFonts w:ascii="Times New Roman" w:hAnsi="Times New Roman"/>
        </w:rPr>
        <w:t>ớ</w:t>
      </w:r>
      <w:r w:rsidRPr="000C6184">
        <w:rPr>
          <w:rFonts w:ascii="Times New Roman" w:hAnsi="Times New Roman"/>
        </w:rPr>
        <w:t>i 3,</w:t>
      </w:r>
      <w:r w:rsidRPr="000C6184">
        <w:rPr>
          <w:rFonts w:ascii="Times New Roman" w:hAnsi="Times New Roman"/>
          <w:lang w:val="vi-VN"/>
        </w:rPr>
        <w:t>7185</w:t>
      </w:r>
      <w:r w:rsidRPr="000C6184">
        <w:rPr>
          <w:rFonts w:ascii="Times New Roman" w:hAnsi="Times New Roman"/>
        </w:rPr>
        <w:t xml:space="preserve"> lít Cl</w:t>
      </w:r>
      <w:r w:rsidRPr="000C6184">
        <w:rPr>
          <w:rFonts w:ascii="Times New Roman" w:hAnsi="Times New Roman"/>
          <w:vertAlign w:val="subscript"/>
        </w:rPr>
        <w:t>2</w:t>
      </w:r>
      <w:r w:rsidRPr="000C6184">
        <w:rPr>
          <w:rFonts w:ascii="Times New Roman" w:hAnsi="Times New Roman"/>
        </w:rPr>
        <w:t xml:space="preserve"> (đktc) thu đư</w:t>
      </w:r>
      <w:r w:rsidRPr="000C6184">
        <w:rPr>
          <w:rFonts w:ascii="Times New Roman" w:hAnsi="Times New Roman"/>
        </w:rPr>
        <w:t>ợ</w:t>
      </w:r>
      <w:r w:rsidRPr="000C6184">
        <w:rPr>
          <w:rFonts w:ascii="Times New Roman" w:hAnsi="Times New Roman"/>
        </w:rPr>
        <w:t>c khí X. Cho X tác d</w:t>
      </w:r>
      <w:r w:rsidRPr="000C6184">
        <w:rPr>
          <w:rFonts w:ascii="Times New Roman" w:hAnsi="Times New Roman"/>
        </w:rPr>
        <w:t>ụ</w:t>
      </w:r>
      <w:r w:rsidRPr="000C6184">
        <w:rPr>
          <w:rFonts w:ascii="Times New Roman" w:hAnsi="Times New Roman"/>
        </w:rPr>
        <w:t>ng hoàn toàn v</w:t>
      </w:r>
      <w:r w:rsidRPr="000C6184">
        <w:rPr>
          <w:rFonts w:ascii="Times New Roman" w:hAnsi="Times New Roman"/>
        </w:rPr>
        <w:t>ớ</w:t>
      </w:r>
      <w:r w:rsidRPr="000C6184">
        <w:rPr>
          <w:rFonts w:ascii="Times New Roman" w:hAnsi="Times New Roman"/>
        </w:rPr>
        <w:t>i dung d</w:t>
      </w:r>
      <w:r w:rsidRPr="000C6184">
        <w:rPr>
          <w:rFonts w:ascii="Times New Roman" w:hAnsi="Times New Roman"/>
        </w:rPr>
        <w:t>ị</w:t>
      </w:r>
      <w:r w:rsidRPr="000C6184">
        <w:rPr>
          <w:rFonts w:ascii="Times New Roman" w:hAnsi="Times New Roman"/>
        </w:rPr>
        <w:t>ch AgNO</w:t>
      </w:r>
      <w:r w:rsidRPr="000C6184">
        <w:rPr>
          <w:rFonts w:ascii="Times New Roman" w:hAnsi="Times New Roman"/>
          <w:vertAlign w:val="subscript"/>
        </w:rPr>
        <w:t>3</w:t>
      </w:r>
      <w:r w:rsidRPr="000C6184">
        <w:rPr>
          <w:rFonts w:ascii="Times New Roman" w:hAnsi="Times New Roman"/>
        </w:rPr>
        <w:t xml:space="preserve"> dư thu đư</w:t>
      </w:r>
      <w:r w:rsidRPr="000C6184">
        <w:rPr>
          <w:rFonts w:ascii="Times New Roman" w:hAnsi="Times New Roman"/>
        </w:rPr>
        <w:t>ợ</w:t>
      </w:r>
      <w:r w:rsidRPr="000C6184">
        <w:rPr>
          <w:rFonts w:ascii="Times New Roman" w:hAnsi="Times New Roman"/>
        </w:rPr>
        <w:t xml:space="preserve">c </w:t>
      </w:r>
      <w:r w:rsidR="00B138FB">
        <w:rPr>
          <w:rFonts w:ascii="Times New Roman" w:hAnsi="Times New Roman"/>
        </w:rPr>
        <w:t>12,915</w:t>
      </w:r>
      <w:r w:rsidRPr="000C6184">
        <w:rPr>
          <w:rFonts w:ascii="Times New Roman" w:hAnsi="Times New Roman"/>
          <w:lang w:val="vi-VN"/>
        </w:rPr>
        <w:t xml:space="preserve"> </w:t>
      </w:r>
      <w:r w:rsidRPr="000C6184">
        <w:rPr>
          <w:rFonts w:ascii="Times New Roman" w:hAnsi="Times New Roman"/>
        </w:rPr>
        <w:t>gam k</w:t>
      </w:r>
      <w:r w:rsidRPr="000C6184">
        <w:rPr>
          <w:rFonts w:ascii="Times New Roman" w:hAnsi="Times New Roman"/>
        </w:rPr>
        <w:t>ế</w:t>
      </w:r>
      <w:r w:rsidRPr="000C6184">
        <w:rPr>
          <w:rFonts w:ascii="Times New Roman" w:hAnsi="Times New Roman"/>
        </w:rPr>
        <w:t>t t</w:t>
      </w:r>
      <w:r w:rsidRPr="000C6184">
        <w:rPr>
          <w:rFonts w:ascii="Times New Roman" w:hAnsi="Times New Roman"/>
        </w:rPr>
        <w:t>ủ</w:t>
      </w:r>
      <w:r w:rsidRPr="000C6184">
        <w:rPr>
          <w:rFonts w:ascii="Times New Roman" w:hAnsi="Times New Roman"/>
        </w:rPr>
        <w:t>a tr</w:t>
      </w:r>
      <w:r w:rsidRPr="000C6184">
        <w:rPr>
          <w:rFonts w:ascii="Times New Roman" w:hAnsi="Times New Roman"/>
        </w:rPr>
        <w:t>ắ</w:t>
      </w:r>
      <w:r w:rsidRPr="000C6184">
        <w:rPr>
          <w:rFonts w:ascii="Times New Roman" w:hAnsi="Times New Roman"/>
        </w:rPr>
        <w:t xml:space="preserve">ng. Tính </w:t>
      </w:r>
      <w:r w:rsidRPr="000C6184">
        <w:rPr>
          <w:rFonts w:ascii="Times New Roman" w:hAnsi="Times New Roman"/>
        </w:rPr>
        <w:t>hi</w:t>
      </w:r>
      <w:r w:rsidRPr="000C6184">
        <w:rPr>
          <w:rFonts w:ascii="Times New Roman" w:hAnsi="Times New Roman"/>
        </w:rPr>
        <w:t>ệ</w:t>
      </w:r>
      <w:r w:rsidRPr="000C6184">
        <w:rPr>
          <w:rFonts w:ascii="Times New Roman" w:hAnsi="Times New Roman"/>
        </w:rPr>
        <w:t>u su</w:t>
      </w:r>
      <w:r w:rsidRPr="000C6184">
        <w:rPr>
          <w:rFonts w:ascii="Times New Roman" w:hAnsi="Times New Roman"/>
        </w:rPr>
        <w:t>ấ</w:t>
      </w:r>
      <w:r w:rsidRPr="000C6184">
        <w:rPr>
          <w:rFonts w:ascii="Times New Roman" w:hAnsi="Times New Roman"/>
        </w:rPr>
        <w:t>t c</w:t>
      </w:r>
      <w:r w:rsidRPr="000C6184">
        <w:rPr>
          <w:rFonts w:ascii="Times New Roman" w:hAnsi="Times New Roman"/>
        </w:rPr>
        <w:t>ủ</w:t>
      </w:r>
      <w:r w:rsidRPr="000C6184">
        <w:rPr>
          <w:rFonts w:ascii="Times New Roman" w:hAnsi="Times New Roman"/>
        </w:rPr>
        <w:t>a ph</w:t>
      </w:r>
      <w:r w:rsidRPr="000C6184">
        <w:rPr>
          <w:rFonts w:ascii="Times New Roman" w:hAnsi="Times New Roman"/>
        </w:rPr>
        <w:t>ả</w:t>
      </w:r>
      <w:r w:rsidRPr="000C6184">
        <w:rPr>
          <w:rFonts w:ascii="Times New Roman" w:hAnsi="Times New Roman"/>
        </w:rPr>
        <w:t xml:space="preserve">n </w:t>
      </w:r>
      <w:r w:rsidRPr="000C6184">
        <w:rPr>
          <w:rFonts w:ascii="Times New Roman" w:hAnsi="Times New Roman"/>
        </w:rPr>
        <w:t>ứ</w:t>
      </w:r>
      <w:r w:rsidRPr="000C6184">
        <w:rPr>
          <w:rFonts w:ascii="Times New Roman" w:hAnsi="Times New Roman"/>
        </w:rPr>
        <w:t>ng c</w:t>
      </w:r>
      <w:r w:rsidRPr="000C6184">
        <w:rPr>
          <w:rFonts w:ascii="Times New Roman" w:hAnsi="Times New Roman"/>
        </w:rPr>
        <w:t>ủ</w:t>
      </w:r>
      <w:r w:rsidRPr="000C6184">
        <w:rPr>
          <w:rFonts w:ascii="Times New Roman" w:hAnsi="Times New Roman"/>
        </w:rPr>
        <w:t>a H</w:t>
      </w:r>
      <w:r w:rsidRPr="000C6184">
        <w:rPr>
          <w:rFonts w:ascii="Times New Roman" w:hAnsi="Times New Roman"/>
          <w:vertAlign w:val="subscript"/>
        </w:rPr>
        <w:t>2</w:t>
      </w:r>
      <w:r w:rsidRPr="000C6184">
        <w:rPr>
          <w:rFonts w:ascii="Times New Roman" w:hAnsi="Times New Roman"/>
        </w:rPr>
        <w:t xml:space="preserve"> v</w:t>
      </w:r>
      <w:r w:rsidRPr="000C6184">
        <w:rPr>
          <w:rFonts w:ascii="Times New Roman" w:hAnsi="Times New Roman"/>
        </w:rPr>
        <w:t>ớ</w:t>
      </w:r>
      <w:r w:rsidRPr="000C6184">
        <w:rPr>
          <w:rFonts w:ascii="Times New Roman" w:hAnsi="Times New Roman"/>
        </w:rPr>
        <w:t>i Cl</w:t>
      </w:r>
      <w:r w:rsidRPr="000C6184">
        <w:rPr>
          <w:rFonts w:ascii="Times New Roman" w:hAnsi="Times New Roman"/>
          <w:vertAlign w:val="subscript"/>
        </w:rPr>
        <w:t>2</w:t>
      </w:r>
      <w:r w:rsidRPr="000C6184">
        <w:rPr>
          <w:rFonts w:ascii="Times New Roman" w:hAnsi="Times New Roman"/>
        </w:rPr>
        <w:t>?</w:t>
      </w:r>
    </w:p>
    <w:p w:rsidR="00310AF3" w:rsidRPr="003A6E5E" w:rsidRDefault="00BA77F7" w:rsidP="002E2C88">
      <w:pPr>
        <w:pStyle w:val="Normal70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:rsidR="003A6E5E" w:rsidRPr="003A6E5E" w:rsidRDefault="00BA77F7" w:rsidP="003A6E5E">
      <w:pPr>
        <w:pStyle w:val="Normal71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</w:t>
      </w:r>
      <w:r w:rsidR="009A6420">
        <w:rPr>
          <w:rFonts w:cs="Times New Roman"/>
          <w:i/>
          <w:iCs/>
          <w:kern w:val="0"/>
          <w:szCs w:val="28"/>
        </w:rPr>
        <w:t xml:space="preserve"> và bảng tuần hoàn</w:t>
      </w:r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BA77F7" w:rsidP="0075092E">
      <w:pPr>
        <w:pStyle w:val="Normal72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>
        <w:rPr>
          <w:rFonts w:cs="Times New Roman"/>
          <w:i/>
          <w:iCs/>
          <w:kern w:val="0"/>
          <w:szCs w:val="28"/>
        </w:rPr>
        <w:t>- cho M:</w:t>
      </w:r>
      <w:r w:rsidR="00333FFE">
        <w:rPr>
          <w:rFonts w:cs="Times New Roman"/>
          <w:i/>
          <w:iCs/>
          <w:kern w:val="0"/>
          <w:szCs w:val="28"/>
        </w:rPr>
        <w:t>F = 19; Cl = 35,5; Br</w:t>
      </w:r>
      <w:r w:rsidR="006F64D1">
        <w:rPr>
          <w:rFonts w:cs="Times New Roman"/>
          <w:i/>
          <w:iCs/>
          <w:kern w:val="0"/>
          <w:szCs w:val="28"/>
        </w:rPr>
        <w:t xml:space="preserve"> = 80; I =127; Ag = 108; Ca = 40</w:t>
      </w:r>
    </w:p>
    <w:sectPr w:rsidR="003A6E5E" w:rsidRPr="003A6E5E" w:rsidSect="00603A75">
      <w:footerReference w:type="default" r:id="rId43"/>
      <w:pgSz w:w="11907" w:h="16840" w:code="9"/>
      <w:pgMar w:top="568" w:right="850" w:bottom="1134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7F7" w:rsidRDefault="00BA77F7">
      <w:r>
        <w:separator/>
      </w:r>
    </w:p>
  </w:endnote>
  <w:endnote w:type="continuationSeparator" w:id="0">
    <w:p w:rsidR="00BA77F7" w:rsidRDefault="00BA7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BA77F7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126 -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210514273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AC3B4D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AC3B4D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7F7" w:rsidRDefault="00BA77F7">
      <w:r>
        <w:separator/>
      </w:r>
    </w:p>
  </w:footnote>
  <w:footnote w:type="continuationSeparator" w:id="0">
    <w:p w:rsidR="00BA77F7" w:rsidRDefault="00BA77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C6184"/>
    <w:rsid w:val="000E09DB"/>
    <w:rsid w:val="00123BAA"/>
    <w:rsid w:val="0014725B"/>
    <w:rsid w:val="0016221C"/>
    <w:rsid w:val="001726CB"/>
    <w:rsid w:val="001844B2"/>
    <w:rsid w:val="001B17E3"/>
    <w:rsid w:val="001B6A18"/>
    <w:rsid w:val="001C497F"/>
    <w:rsid w:val="001D06D4"/>
    <w:rsid w:val="001D67AE"/>
    <w:rsid w:val="001D7E29"/>
    <w:rsid w:val="001E7FA8"/>
    <w:rsid w:val="00200ED4"/>
    <w:rsid w:val="00244223"/>
    <w:rsid w:val="002774EB"/>
    <w:rsid w:val="002866FC"/>
    <w:rsid w:val="00286C7D"/>
    <w:rsid w:val="002B5091"/>
    <w:rsid w:val="002D2413"/>
    <w:rsid w:val="002E2C88"/>
    <w:rsid w:val="00310AF3"/>
    <w:rsid w:val="00330929"/>
    <w:rsid w:val="00333FFE"/>
    <w:rsid w:val="0034360F"/>
    <w:rsid w:val="00361888"/>
    <w:rsid w:val="003A6E5E"/>
    <w:rsid w:val="003D0EFD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03A3E"/>
    <w:rsid w:val="0057462D"/>
    <w:rsid w:val="00592848"/>
    <w:rsid w:val="005955F5"/>
    <w:rsid w:val="005E419D"/>
    <w:rsid w:val="00603A75"/>
    <w:rsid w:val="00644D06"/>
    <w:rsid w:val="0067440A"/>
    <w:rsid w:val="006952E2"/>
    <w:rsid w:val="006F64D1"/>
    <w:rsid w:val="00713460"/>
    <w:rsid w:val="00722A2B"/>
    <w:rsid w:val="00743561"/>
    <w:rsid w:val="0075092E"/>
    <w:rsid w:val="00754E75"/>
    <w:rsid w:val="00774D32"/>
    <w:rsid w:val="007E73B2"/>
    <w:rsid w:val="0083307B"/>
    <w:rsid w:val="00834625"/>
    <w:rsid w:val="00897ABC"/>
    <w:rsid w:val="008D012D"/>
    <w:rsid w:val="00924736"/>
    <w:rsid w:val="00943254"/>
    <w:rsid w:val="009A6420"/>
    <w:rsid w:val="00A25F2A"/>
    <w:rsid w:val="00A35C5D"/>
    <w:rsid w:val="00A61C00"/>
    <w:rsid w:val="00A658C0"/>
    <w:rsid w:val="00A77BBB"/>
    <w:rsid w:val="00A90BC9"/>
    <w:rsid w:val="00AC18E7"/>
    <w:rsid w:val="00AC3B4D"/>
    <w:rsid w:val="00AD528A"/>
    <w:rsid w:val="00AD77A6"/>
    <w:rsid w:val="00AF3EC6"/>
    <w:rsid w:val="00B138FB"/>
    <w:rsid w:val="00B15342"/>
    <w:rsid w:val="00B63EA7"/>
    <w:rsid w:val="00BA77F7"/>
    <w:rsid w:val="00BB507F"/>
    <w:rsid w:val="00BF65CD"/>
    <w:rsid w:val="00C02EB2"/>
    <w:rsid w:val="00C1787D"/>
    <w:rsid w:val="00C203D0"/>
    <w:rsid w:val="00C62678"/>
    <w:rsid w:val="00C76515"/>
    <w:rsid w:val="00CC1B6B"/>
    <w:rsid w:val="00CC4F1B"/>
    <w:rsid w:val="00CD103C"/>
    <w:rsid w:val="00D40E1A"/>
    <w:rsid w:val="00D5221F"/>
    <w:rsid w:val="00D567A4"/>
    <w:rsid w:val="00D75FB2"/>
    <w:rsid w:val="00D82919"/>
    <w:rsid w:val="00D91417"/>
    <w:rsid w:val="00DB36D6"/>
    <w:rsid w:val="00DB6E2E"/>
    <w:rsid w:val="00E4212F"/>
    <w:rsid w:val="00EA37A9"/>
    <w:rsid w:val="00ED24F9"/>
    <w:rsid w:val="00EE06EC"/>
    <w:rsid w:val="00EF3ACE"/>
    <w:rsid w:val="00F243B0"/>
    <w:rsid w:val="00F4088B"/>
    <w:rsid w:val="00F4407B"/>
    <w:rsid w:val="00F716B9"/>
    <w:rsid w:val="00F8055C"/>
    <w:rsid w:val="00F9386F"/>
    <w:rsid w:val="00F954B7"/>
    <w:rsid w:val="00FA4E82"/>
    <w:rsid w:val="00FD4C11"/>
    <w:rsid w:val="00FD5696"/>
    <w:rsid w:val="00FE65FC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AF46C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0">
    <w:name w:val="Normal_0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1">
    <w:name w:val="Normal_0_0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">
    <w:name w:val="Normal_6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0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0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0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0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0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8"/>
    <w:link w:val="BodyTextChar"/>
    <w:uiPriority w:val="1"/>
    <w:qFormat/>
    <w:rsid w:val="00C02EB2"/>
    <w:pPr>
      <w:widowControl w:val="0"/>
      <w:autoSpaceDE w:val="0"/>
      <w:autoSpaceDN w:val="0"/>
      <w:spacing w:before="40"/>
      <w:ind w:left="141"/>
      <w:jc w:val="left"/>
    </w:pPr>
    <w:rPr>
      <w:rFonts w:eastAsia="Times New Roman" w:cs="Times New Roman"/>
      <w:kern w:val="0"/>
      <w:sz w:val="23"/>
      <w:szCs w:val="23"/>
      <w:lang w:val="vi"/>
      <w14:ligatures w14:val="none"/>
    </w:rPr>
  </w:style>
  <w:style w:type="paragraph" w:customStyle="1" w:styleId="Normal8">
    <w:name w:val="Normal_8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02EB2"/>
    <w:rPr>
      <w:sz w:val="23"/>
      <w:szCs w:val="23"/>
      <w:lang w:val="vi" w:eastAsia="en-US" w:bidi="ar-SA"/>
    </w:rPr>
  </w:style>
  <w:style w:type="paragraph" w:customStyle="1" w:styleId="BodyText0">
    <w:name w:val="Body Text_0"/>
    <w:basedOn w:val="Normal9"/>
    <w:link w:val="BodyTextChar0"/>
    <w:uiPriority w:val="1"/>
    <w:qFormat/>
    <w:rsid w:val="00C02EB2"/>
    <w:pPr>
      <w:widowControl w:val="0"/>
      <w:autoSpaceDE w:val="0"/>
      <w:autoSpaceDN w:val="0"/>
      <w:spacing w:before="40"/>
      <w:ind w:left="141"/>
      <w:jc w:val="left"/>
    </w:pPr>
    <w:rPr>
      <w:rFonts w:eastAsia="Times New Roman" w:cs="Times New Roman"/>
      <w:kern w:val="0"/>
      <w:sz w:val="23"/>
      <w:szCs w:val="23"/>
      <w:lang w:val="vi"/>
      <w14:ligatures w14:val="none"/>
    </w:rPr>
  </w:style>
  <w:style w:type="paragraph" w:customStyle="1" w:styleId="Normal9">
    <w:name w:val="Normal_9"/>
    <w:qFormat/>
    <w:rPr>
      <w:sz w:val="24"/>
      <w:szCs w:val="24"/>
    </w:rPr>
  </w:style>
  <w:style w:type="character" w:customStyle="1" w:styleId="BodyTextChar0">
    <w:name w:val="Body Text Char_0"/>
    <w:basedOn w:val="DefaultParagraphFont"/>
    <w:link w:val="BodyText0"/>
    <w:uiPriority w:val="1"/>
    <w:rsid w:val="00C02EB2"/>
    <w:rPr>
      <w:sz w:val="23"/>
      <w:szCs w:val="23"/>
      <w:lang w:val="vi" w:eastAsia="en-US" w:bidi="ar-SA"/>
    </w:rPr>
  </w:style>
  <w:style w:type="paragraph" w:customStyle="1" w:styleId="Normal18">
    <w:name w:val="Normal_1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0">
    <w:name w:val="Normal_1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70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00">
    <w:name w:val="Normal_16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0">
    <w:name w:val="Normal_1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0">
    <w:name w:val="Normal_1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BodyText1">
    <w:name w:val="Body Text_1"/>
    <w:basedOn w:val="Normal29"/>
    <w:link w:val="BodyTextChar1"/>
    <w:uiPriority w:val="1"/>
    <w:qFormat/>
    <w:rsid w:val="00C02EB2"/>
    <w:pPr>
      <w:widowControl w:val="0"/>
      <w:autoSpaceDE w:val="0"/>
      <w:autoSpaceDN w:val="0"/>
      <w:spacing w:before="40"/>
      <w:ind w:left="141"/>
      <w:jc w:val="left"/>
    </w:pPr>
    <w:rPr>
      <w:rFonts w:eastAsia="Times New Roman" w:cs="Times New Roman"/>
      <w:kern w:val="0"/>
      <w:sz w:val="23"/>
      <w:szCs w:val="23"/>
      <w:lang w:val="vi"/>
      <w14:ligatures w14:val="none"/>
    </w:rPr>
  </w:style>
  <w:style w:type="paragraph" w:customStyle="1" w:styleId="Normal29">
    <w:name w:val="Normal_29"/>
    <w:qFormat/>
    <w:rPr>
      <w:sz w:val="24"/>
      <w:szCs w:val="24"/>
    </w:rPr>
  </w:style>
  <w:style w:type="character" w:customStyle="1" w:styleId="BodyTextChar1">
    <w:name w:val="Body Text Char_1"/>
    <w:basedOn w:val="DefaultParagraphFont"/>
    <w:link w:val="BodyText1"/>
    <w:uiPriority w:val="1"/>
    <w:rsid w:val="00C02EB2"/>
    <w:rPr>
      <w:sz w:val="23"/>
      <w:szCs w:val="23"/>
      <w:lang w:val="vi" w:eastAsia="en-US" w:bidi="ar-SA"/>
    </w:rPr>
  </w:style>
  <w:style w:type="paragraph" w:customStyle="1" w:styleId="Normal1100">
    <w:name w:val="Normal_1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1">
    <w:name w:val="Normal_1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2">
    <w:name w:val="Normal_1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3">
    <w:name w:val="Normal_1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4">
    <w:name w:val="Normal_1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">
    <w:name w:val="Normal_1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6">
    <w:name w:val="Normal_1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7">
    <w:name w:val="Normal_1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0">
    <w:name w:val="Normal_51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1">
    <w:name w:val="Normal_51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2">
    <w:name w:val="Normal_51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3">
    <w:name w:val="Normal_51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4">
    <w:name w:val="Normal_51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5">
    <w:name w:val="Normal_51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6">
    <w:name w:val="Normal_51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0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00">
    <w:name w:val="Normal_61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1">
    <w:name w:val="Normal_61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2">
    <w:name w:val="Normal_61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3">
    <w:name w:val="Normal_61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0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0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0C6184"/>
    <w:pPr>
      <w:jc w:val="left"/>
    </w:pPr>
    <w:rPr>
      <w:rFonts w:ascii=".VnTime" w:eastAsia="Calibri" w:hAnsi=".VnTime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</w:style>
  <w:style w:type="paragraph" w:customStyle="1" w:styleId="Normal71">
    <w:name w:val="Normal_71"/>
    <w:qFormat/>
  </w:style>
  <w:style w:type="paragraph" w:customStyle="1" w:styleId="Normal72">
    <w:name w:val="Normal_7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image" Target="media/image16.jpeg"/><Relationship Id="rId40" Type="http://schemas.openxmlformats.org/officeDocument/2006/relationships/oleObject" Target="embeddings/oleObject18.bin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png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footer" Target="footer1.xml"/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61</cp:revision>
  <dcterms:created xsi:type="dcterms:W3CDTF">2024-03-26T01:21:00Z</dcterms:created>
  <dcterms:modified xsi:type="dcterms:W3CDTF">2025-05-04T13:49:00Z</dcterms:modified>
</cp:coreProperties>
</file>